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250F" w14:textId="77777777" w:rsidR="000F3A00" w:rsidRDefault="000F3A00" w:rsidP="002804CF">
      <w:pPr>
        <w:pStyle w:val="ISCannouncementheadline"/>
        <w:rPr>
          <w:lang w:val="fr-CA"/>
        </w:rPr>
      </w:pPr>
    </w:p>
    <w:p w14:paraId="6B084968" w14:textId="0AA7DE63" w:rsidR="00F66559" w:rsidRPr="00260BB9" w:rsidRDefault="00C03499" w:rsidP="002804CF">
      <w:pPr>
        <w:pStyle w:val="ISCannouncementheadline"/>
        <w:rPr>
          <w:lang w:val="fr-CA"/>
        </w:rPr>
      </w:pPr>
      <w:r w:rsidRPr="00260BB9">
        <w:rPr>
          <w:lang w:val="fr-CA"/>
        </w:rPr>
        <w:t>F</w:t>
      </w:r>
      <w:r w:rsidRPr="00260BB9">
        <w:rPr>
          <w:spacing w:val="-1"/>
          <w:lang w:val="fr-CA"/>
        </w:rPr>
        <w:t>o</w:t>
      </w:r>
      <w:r w:rsidRPr="00260BB9">
        <w:rPr>
          <w:lang w:val="fr-CA"/>
        </w:rPr>
        <w:t>rm</w:t>
      </w:r>
      <w:r w:rsidRPr="00260BB9">
        <w:rPr>
          <w:spacing w:val="-1"/>
          <w:lang w:val="fr-CA"/>
        </w:rPr>
        <w:t>u</w:t>
      </w:r>
      <w:r w:rsidRPr="00260BB9">
        <w:rPr>
          <w:lang w:val="fr-CA"/>
        </w:rPr>
        <w:t xml:space="preserve">laire </w:t>
      </w:r>
      <w:r w:rsidRPr="00260BB9">
        <w:rPr>
          <w:spacing w:val="-1"/>
          <w:lang w:val="fr-CA"/>
        </w:rPr>
        <w:t>d</w:t>
      </w:r>
      <w:r w:rsidRPr="00260BB9">
        <w:rPr>
          <w:lang w:val="fr-CA"/>
        </w:rPr>
        <w:t xml:space="preserve">e </w:t>
      </w:r>
      <w:r w:rsidRPr="00260BB9">
        <w:rPr>
          <w:spacing w:val="-1"/>
          <w:lang w:val="fr-CA"/>
        </w:rPr>
        <w:t>n</w:t>
      </w:r>
      <w:r w:rsidRPr="00260BB9">
        <w:rPr>
          <w:lang w:val="fr-CA"/>
        </w:rPr>
        <w:t>omi</w:t>
      </w:r>
      <w:r w:rsidRPr="00260BB9">
        <w:rPr>
          <w:spacing w:val="-1"/>
          <w:lang w:val="fr-CA"/>
        </w:rPr>
        <w:t>n</w:t>
      </w:r>
      <w:r w:rsidRPr="00260BB9">
        <w:rPr>
          <w:lang w:val="fr-CA"/>
        </w:rPr>
        <w:t xml:space="preserve">ation </w:t>
      </w:r>
      <w:r w:rsidRPr="00260BB9">
        <w:rPr>
          <w:spacing w:val="-1"/>
          <w:lang w:val="fr-CA"/>
        </w:rPr>
        <w:t>p</w:t>
      </w:r>
      <w:r w:rsidRPr="00260BB9">
        <w:rPr>
          <w:lang w:val="fr-CA"/>
        </w:rPr>
        <w:t>o</w:t>
      </w:r>
      <w:r w:rsidRPr="00260BB9">
        <w:rPr>
          <w:spacing w:val="-1"/>
          <w:lang w:val="fr-CA"/>
        </w:rPr>
        <w:t>u</w:t>
      </w:r>
      <w:r w:rsidRPr="00260BB9">
        <w:rPr>
          <w:lang w:val="fr-CA"/>
        </w:rPr>
        <w:t xml:space="preserve">r le </w:t>
      </w:r>
      <w:r w:rsidRPr="00260BB9">
        <w:rPr>
          <w:spacing w:val="-1"/>
          <w:lang w:val="fr-CA"/>
        </w:rPr>
        <w:t>p</w:t>
      </w:r>
      <w:r w:rsidRPr="00260BB9">
        <w:rPr>
          <w:lang w:val="fr-CA"/>
        </w:rPr>
        <w:t xml:space="preserve">rix </w:t>
      </w:r>
      <w:proofErr w:type="spellStart"/>
      <w:r w:rsidRPr="00260BB9">
        <w:rPr>
          <w:lang w:val="fr-CA"/>
        </w:rPr>
        <w:t>Ewar</w:t>
      </w:r>
      <w:r w:rsidRPr="00260BB9">
        <w:rPr>
          <w:spacing w:val="-1"/>
          <w:lang w:val="fr-CA"/>
        </w:rPr>
        <w:t>t</w:t>
      </w:r>
      <w:proofErr w:type="spellEnd"/>
      <w:r w:rsidRPr="00260BB9">
        <w:rPr>
          <w:w w:val="33"/>
          <w:lang w:val="fr-CA"/>
        </w:rPr>
        <w:t>-­</w:t>
      </w:r>
      <w:r w:rsidRPr="00260BB9">
        <w:rPr>
          <w:rFonts w:ascii="Cambria Math" w:hAnsi="Cambria Math" w:cs="Cambria Math"/>
          <w:w w:val="33"/>
          <w:lang w:val="fr-CA"/>
        </w:rPr>
        <w:t>‐</w:t>
      </w:r>
      <w:proofErr w:type="spellStart"/>
      <w:r w:rsidRPr="00260BB9">
        <w:rPr>
          <w:lang w:val="fr-CA"/>
        </w:rPr>
        <w:t>D</w:t>
      </w:r>
      <w:r w:rsidRPr="00260BB9">
        <w:rPr>
          <w:spacing w:val="-1"/>
          <w:lang w:val="fr-CA"/>
        </w:rPr>
        <w:t>a</w:t>
      </w:r>
      <w:r w:rsidRPr="00260BB9">
        <w:rPr>
          <w:lang w:val="fr-CA"/>
        </w:rPr>
        <w:t>ve</w:t>
      </w:r>
      <w:r w:rsidRPr="00260BB9">
        <w:rPr>
          <w:spacing w:val="-1"/>
          <w:lang w:val="fr-CA"/>
        </w:rPr>
        <w:t>lu</w:t>
      </w:r>
      <w:r w:rsidRPr="00260BB9">
        <w:rPr>
          <w:lang w:val="fr-CA"/>
        </w:rPr>
        <w:t>y</w:t>
      </w:r>
      <w:proofErr w:type="spellEnd"/>
      <w:r w:rsidRPr="00260BB9">
        <w:rPr>
          <w:lang w:val="fr-CA"/>
        </w:rPr>
        <w:t xml:space="preserve"> SC</w:t>
      </w:r>
      <w:r w:rsidRPr="00260BB9">
        <w:rPr>
          <w:spacing w:val="-1"/>
          <w:lang w:val="fr-CA"/>
        </w:rPr>
        <w:t>I</w:t>
      </w:r>
      <w:r w:rsidRPr="00260BB9">
        <w:rPr>
          <w:lang w:val="fr-CA"/>
        </w:rPr>
        <w:t>/</w:t>
      </w:r>
      <w:r w:rsidRPr="00260BB9">
        <w:rPr>
          <w:spacing w:val="-1"/>
          <w:lang w:val="fr-CA"/>
        </w:rPr>
        <w:t>I</w:t>
      </w:r>
      <w:r w:rsidRPr="00260BB9">
        <w:rPr>
          <w:lang w:val="fr-CA"/>
        </w:rPr>
        <w:t>SC 20</w:t>
      </w:r>
      <w:r w:rsidR="00131007">
        <w:rPr>
          <w:spacing w:val="-1"/>
          <w:lang w:val="fr-CA"/>
        </w:rPr>
        <w:t>2</w:t>
      </w:r>
      <w:r w:rsidR="002804CF">
        <w:rPr>
          <w:spacing w:val="-1"/>
          <w:lang w:val="fr-CA"/>
        </w:rPr>
        <w:t>3</w:t>
      </w:r>
    </w:p>
    <w:p w14:paraId="4D05962A" w14:textId="77777777" w:rsidR="00F66559" w:rsidRPr="00260BB9" w:rsidRDefault="00C03499" w:rsidP="00782DB8">
      <w:pPr>
        <w:pStyle w:val="ISCParagraph"/>
        <w:rPr>
          <w:lang w:val="fr-CA"/>
        </w:rPr>
      </w:pPr>
      <w:r w:rsidRPr="00260BB9">
        <w:rPr>
          <w:lang w:val="fr-CA"/>
        </w:rPr>
        <w:t>Veuillez noter que :</w:t>
      </w:r>
    </w:p>
    <w:p w14:paraId="6A5EA26C" w14:textId="3097912B" w:rsidR="00F66559" w:rsidRPr="00260BB9" w:rsidRDefault="00C03499" w:rsidP="000911AA">
      <w:pPr>
        <w:pStyle w:val="ISCbulletssmall"/>
        <w:rPr>
          <w:lang w:val="fr-CA"/>
        </w:rPr>
      </w:pPr>
      <w:r w:rsidRPr="00260BB9">
        <w:rPr>
          <w:w w:val="105"/>
          <w:lang w:val="fr-CA"/>
        </w:rPr>
        <w:t>Les</w:t>
      </w:r>
      <w:r w:rsidRPr="00260BB9">
        <w:rPr>
          <w:spacing w:val="-5"/>
          <w:w w:val="105"/>
          <w:lang w:val="fr-CA"/>
        </w:rPr>
        <w:t xml:space="preserve"> </w:t>
      </w:r>
      <w:r w:rsidRPr="00260BB9">
        <w:rPr>
          <w:w w:val="105"/>
          <w:lang w:val="fr-CA"/>
        </w:rPr>
        <w:t>discussions</w:t>
      </w:r>
      <w:r w:rsidRPr="00260BB9">
        <w:rPr>
          <w:spacing w:val="-5"/>
          <w:w w:val="105"/>
          <w:lang w:val="fr-CA"/>
        </w:rPr>
        <w:t xml:space="preserve"> </w:t>
      </w:r>
      <w:r w:rsidRPr="00260BB9">
        <w:rPr>
          <w:w w:val="105"/>
          <w:lang w:val="fr-CA"/>
        </w:rPr>
        <w:t>et</w:t>
      </w:r>
      <w:r w:rsidRPr="00260BB9">
        <w:rPr>
          <w:spacing w:val="-5"/>
          <w:w w:val="105"/>
          <w:lang w:val="fr-CA"/>
        </w:rPr>
        <w:t xml:space="preserve"> </w:t>
      </w:r>
      <w:r w:rsidRPr="00260BB9">
        <w:rPr>
          <w:w w:val="105"/>
          <w:lang w:val="fr-CA"/>
        </w:rPr>
        <w:t>décisions</w:t>
      </w:r>
      <w:r w:rsidRPr="00260BB9">
        <w:rPr>
          <w:spacing w:val="-5"/>
          <w:w w:val="105"/>
          <w:lang w:val="fr-CA"/>
        </w:rPr>
        <w:t xml:space="preserve"> </w:t>
      </w:r>
      <w:r w:rsidRPr="00260BB9">
        <w:rPr>
          <w:w w:val="105"/>
          <w:lang w:val="fr-CA"/>
        </w:rPr>
        <w:t>des</w:t>
      </w:r>
      <w:r w:rsidRPr="00260BB9">
        <w:rPr>
          <w:spacing w:val="-5"/>
          <w:w w:val="105"/>
          <w:lang w:val="fr-CA"/>
        </w:rPr>
        <w:t xml:space="preserve"> </w:t>
      </w:r>
      <w:r w:rsidRPr="00260BB9">
        <w:rPr>
          <w:w w:val="105"/>
          <w:lang w:val="fr-CA"/>
        </w:rPr>
        <w:t>juges</w:t>
      </w:r>
      <w:r w:rsidRPr="00260BB9">
        <w:rPr>
          <w:spacing w:val="-5"/>
          <w:w w:val="105"/>
          <w:lang w:val="fr-CA"/>
        </w:rPr>
        <w:t xml:space="preserve"> </w:t>
      </w:r>
      <w:r w:rsidRPr="00260BB9">
        <w:rPr>
          <w:w w:val="105"/>
          <w:lang w:val="fr-CA"/>
        </w:rPr>
        <w:t>sont</w:t>
      </w:r>
      <w:r w:rsidRPr="00260BB9">
        <w:rPr>
          <w:spacing w:val="-5"/>
          <w:w w:val="105"/>
          <w:lang w:val="fr-CA"/>
        </w:rPr>
        <w:t xml:space="preserve"> </w:t>
      </w:r>
      <w:r w:rsidRPr="00260BB9">
        <w:rPr>
          <w:w w:val="105"/>
          <w:lang w:val="fr-CA"/>
        </w:rPr>
        <w:t>confidentielles</w:t>
      </w:r>
      <w:r w:rsidR="006A6A3D" w:rsidRPr="00260BB9">
        <w:rPr>
          <w:w w:val="105"/>
          <w:lang w:val="fr-CA"/>
        </w:rPr>
        <w:t>.</w:t>
      </w:r>
      <w:r w:rsidR="00FB317A" w:rsidRPr="00260BB9">
        <w:rPr>
          <w:w w:val="105"/>
          <w:lang w:val="fr-CA"/>
        </w:rPr>
        <w:t xml:space="preserve"> </w:t>
      </w:r>
      <w:r w:rsidR="002C4CB1">
        <w:rPr>
          <w:w w:val="105"/>
          <w:lang w:val="fr-CA"/>
        </w:rPr>
        <w:t>U</w:t>
      </w:r>
      <w:r w:rsidR="00FB317A" w:rsidRPr="00260BB9">
        <w:rPr>
          <w:w w:val="105"/>
          <w:lang w:val="fr-CA"/>
        </w:rPr>
        <w:t xml:space="preserve">ne rétroaction </w:t>
      </w:r>
      <w:r w:rsidR="001E0B6C" w:rsidRPr="00260BB9">
        <w:rPr>
          <w:w w:val="105"/>
          <w:lang w:val="fr-CA"/>
        </w:rPr>
        <w:t>sera</w:t>
      </w:r>
      <w:r w:rsidR="00FB317A" w:rsidRPr="00260BB9">
        <w:rPr>
          <w:w w:val="105"/>
          <w:lang w:val="fr-CA"/>
        </w:rPr>
        <w:t xml:space="preserve"> fournie</w:t>
      </w:r>
      <w:r w:rsidR="00E042F7">
        <w:rPr>
          <w:w w:val="105"/>
          <w:lang w:val="fr-CA"/>
        </w:rPr>
        <w:t xml:space="preserve"> à un maximum de trois finalistes</w:t>
      </w:r>
      <w:r w:rsidR="00324C1F" w:rsidRPr="00260BB9">
        <w:rPr>
          <w:w w:val="105"/>
          <w:lang w:val="fr-CA"/>
        </w:rPr>
        <w:t xml:space="preserve"> après le récipiendaire</w:t>
      </w:r>
      <w:r w:rsidR="002C4CB1">
        <w:rPr>
          <w:w w:val="105"/>
          <w:lang w:val="fr-CA"/>
        </w:rPr>
        <w:t xml:space="preserve"> et</w:t>
      </w:r>
      <w:r w:rsidR="002C4CB1">
        <w:rPr>
          <w:w w:val="105"/>
          <w:lang w:val="fr-CA"/>
        </w:rPr>
        <w:t xml:space="preserve"> e</w:t>
      </w:r>
      <w:r w:rsidR="001E0B6C" w:rsidRPr="00260BB9">
        <w:rPr>
          <w:w w:val="105"/>
          <w:lang w:val="fr-CA"/>
        </w:rPr>
        <w:t>lle</w:t>
      </w:r>
      <w:r w:rsidR="00157D96">
        <w:rPr>
          <w:w w:val="105"/>
          <w:lang w:val="fr-CA"/>
        </w:rPr>
        <w:t>s</w:t>
      </w:r>
      <w:r w:rsidR="001E0B6C" w:rsidRPr="00260BB9">
        <w:rPr>
          <w:w w:val="105"/>
          <w:lang w:val="fr-CA"/>
        </w:rPr>
        <w:t xml:space="preserve"> demeurer</w:t>
      </w:r>
      <w:r w:rsidR="00157D96">
        <w:rPr>
          <w:w w:val="105"/>
          <w:lang w:val="fr-CA"/>
        </w:rPr>
        <w:t>ont</w:t>
      </w:r>
      <w:r w:rsidR="001E0B6C" w:rsidRPr="00260BB9">
        <w:rPr>
          <w:w w:val="105"/>
          <w:lang w:val="fr-CA"/>
        </w:rPr>
        <w:t xml:space="preserve"> confidentielle</w:t>
      </w:r>
      <w:r w:rsidR="00157D96">
        <w:rPr>
          <w:w w:val="105"/>
          <w:lang w:val="fr-CA"/>
        </w:rPr>
        <w:t>s</w:t>
      </w:r>
      <w:r w:rsidR="002C4CB1">
        <w:rPr>
          <w:w w:val="105"/>
          <w:lang w:val="fr-CA"/>
        </w:rPr>
        <w:t>.</w:t>
      </w:r>
      <w:r w:rsidR="002C4CB1">
        <w:rPr>
          <w:w w:val="105"/>
          <w:lang w:val="fr-CA"/>
        </w:rPr>
        <w:t xml:space="preserve"> L</w:t>
      </w:r>
      <w:r w:rsidR="001E0B6C" w:rsidRPr="00260BB9">
        <w:rPr>
          <w:w w:val="105"/>
          <w:lang w:val="fr-CA"/>
        </w:rPr>
        <w:t>e</w:t>
      </w:r>
      <w:r w:rsidR="00324C1F" w:rsidRPr="00260BB9">
        <w:rPr>
          <w:w w:val="105"/>
          <w:lang w:val="fr-CA"/>
        </w:rPr>
        <w:t>s</w:t>
      </w:r>
      <w:r w:rsidR="001E0B6C" w:rsidRPr="00260BB9">
        <w:rPr>
          <w:w w:val="105"/>
          <w:lang w:val="fr-CA"/>
        </w:rPr>
        <w:t xml:space="preserve"> nom</w:t>
      </w:r>
      <w:r w:rsidR="00324C1F" w:rsidRPr="00260BB9">
        <w:rPr>
          <w:w w:val="105"/>
          <w:lang w:val="fr-CA"/>
        </w:rPr>
        <w:t>s</w:t>
      </w:r>
      <w:r w:rsidR="001E0B6C" w:rsidRPr="00260BB9">
        <w:rPr>
          <w:w w:val="105"/>
          <w:lang w:val="fr-CA"/>
        </w:rPr>
        <w:t xml:space="preserve"> de</w:t>
      </w:r>
      <w:r w:rsidR="00324C1F" w:rsidRPr="00260BB9">
        <w:rPr>
          <w:w w:val="105"/>
          <w:lang w:val="fr-CA"/>
        </w:rPr>
        <w:t xml:space="preserve"> ce</w:t>
      </w:r>
      <w:r w:rsidR="001E0B6C" w:rsidRPr="00260BB9">
        <w:rPr>
          <w:w w:val="105"/>
          <w:lang w:val="fr-CA"/>
        </w:rPr>
        <w:t xml:space="preserve">s </w:t>
      </w:r>
      <w:r w:rsidR="00324C1F" w:rsidRPr="00260BB9">
        <w:rPr>
          <w:w w:val="105"/>
          <w:lang w:val="fr-CA"/>
        </w:rPr>
        <w:t>trois personnes ne seront pas rendus publics.</w:t>
      </w:r>
      <w:r w:rsidR="006A6A3D" w:rsidRPr="00260BB9">
        <w:rPr>
          <w:w w:val="105"/>
          <w:lang w:val="fr-CA"/>
        </w:rPr>
        <w:t xml:space="preserve"> </w:t>
      </w:r>
    </w:p>
    <w:p w14:paraId="4B89E8EB" w14:textId="1B5F76D7" w:rsidR="00F66559" w:rsidRPr="00F44FDA" w:rsidRDefault="00C03499" w:rsidP="000911AA">
      <w:pPr>
        <w:pStyle w:val="ISCbulletssmall"/>
        <w:rPr>
          <w:lang w:val="fr-CA"/>
        </w:rPr>
      </w:pPr>
      <w:r w:rsidRPr="00260BB9">
        <w:rPr>
          <w:w w:val="105"/>
          <w:lang w:val="fr-CA"/>
        </w:rPr>
        <w:t>En</w:t>
      </w:r>
      <w:r w:rsidRPr="00260BB9">
        <w:rPr>
          <w:spacing w:val="-4"/>
          <w:w w:val="105"/>
          <w:lang w:val="fr-CA"/>
        </w:rPr>
        <w:t xml:space="preserve"> </w:t>
      </w:r>
      <w:r w:rsidRPr="00260BB9">
        <w:rPr>
          <w:w w:val="105"/>
          <w:lang w:val="fr-CA"/>
        </w:rPr>
        <w:t>raison</w:t>
      </w:r>
      <w:r w:rsidRPr="00260BB9">
        <w:rPr>
          <w:spacing w:val="-4"/>
          <w:w w:val="105"/>
          <w:lang w:val="fr-CA"/>
        </w:rPr>
        <w:t xml:space="preserve"> </w:t>
      </w:r>
      <w:r w:rsidRPr="00260BB9">
        <w:rPr>
          <w:w w:val="105"/>
          <w:lang w:val="fr-CA"/>
        </w:rPr>
        <w:t>de</w:t>
      </w:r>
      <w:r w:rsidRPr="00260BB9">
        <w:rPr>
          <w:spacing w:val="-4"/>
          <w:w w:val="105"/>
          <w:lang w:val="fr-CA"/>
        </w:rPr>
        <w:t xml:space="preserve"> </w:t>
      </w:r>
      <w:r w:rsidRPr="00260BB9">
        <w:rPr>
          <w:w w:val="105"/>
          <w:lang w:val="fr-CA"/>
        </w:rPr>
        <w:t>la</w:t>
      </w:r>
      <w:r w:rsidRPr="00260BB9">
        <w:rPr>
          <w:spacing w:val="-4"/>
          <w:w w:val="105"/>
          <w:lang w:val="fr-CA"/>
        </w:rPr>
        <w:t xml:space="preserve"> </w:t>
      </w:r>
      <w:r w:rsidRPr="00260BB9">
        <w:rPr>
          <w:w w:val="105"/>
          <w:lang w:val="fr-CA"/>
        </w:rPr>
        <w:t>petite</w:t>
      </w:r>
      <w:r w:rsidRPr="00260BB9">
        <w:rPr>
          <w:spacing w:val="-4"/>
          <w:w w:val="105"/>
          <w:lang w:val="fr-CA"/>
        </w:rPr>
        <w:t xml:space="preserve"> </w:t>
      </w:r>
      <w:r w:rsidRPr="00260BB9">
        <w:rPr>
          <w:w w:val="105"/>
          <w:lang w:val="fr-CA"/>
        </w:rPr>
        <w:t>taille</w:t>
      </w:r>
      <w:r w:rsidRPr="00260BB9">
        <w:rPr>
          <w:spacing w:val="-4"/>
          <w:w w:val="105"/>
          <w:lang w:val="fr-CA"/>
        </w:rPr>
        <w:t xml:space="preserve"> </w:t>
      </w:r>
      <w:r w:rsidRPr="00260BB9">
        <w:rPr>
          <w:w w:val="105"/>
          <w:lang w:val="fr-CA"/>
        </w:rPr>
        <w:t>de</w:t>
      </w:r>
      <w:r w:rsidRPr="00260BB9">
        <w:rPr>
          <w:spacing w:val="-4"/>
          <w:w w:val="105"/>
          <w:lang w:val="fr-CA"/>
        </w:rPr>
        <w:t xml:space="preserve"> </w:t>
      </w:r>
      <w:r w:rsidRPr="00260BB9">
        <w:rPr>
          <w:w w:val="105"/>
          <w:lang w:val="fr-CA"/>
        </w:rPr>
        <w:t>l’organisation,</w:t>
      </w:r>
      <w:r w:rsidRPr="00260BB9">
        <w:rPr>
          <w:spacing w:val="-4"/>
          <w:w w:val="105"/>
          <w:lang w:val="fr-CA"/>
        </w:rPr>
        <w:t xml:space="preserve"> </w:t>
      </w:r>
      <w:r w:rsidRPr="00260BB9">
        <w:rPr>
          <w:w w:val="105"/>
          <w:lang w:val="fr-CA"/>
        </w:rPr>
        <w:t>l’anonymat</w:t>
      </w:r>
      <w:r w:rsidRPr="00260BB9">
        <w:rPr>
          <w:spacing w:val="-4"/>
          <w:w w:val="105"/>
          <w:lang w:val="fr-CA"/>
        </w:rPr>
        <w:t xml:space="preserve"> </w:t>
      </w:r>
      <w:r w:rsidRPr="00260BB9">
        <w:rPr>
          <w:w w:val="105"/>
          <w:lang w:val="fr-CA"/>
        </w:rPr>
        <w:t>ne</w:t>
      </w:r>
      <w:r w:rsidRPr="00260BB9">
        <w:rPr>
          <w:spacing w:val="-4"/>
          <w:w w:val="105"/>
          <w:lang w:val="fr-CA"/>
        </w:rPr>
        <w:t xml:space="preserve"> </w:t>
      </w:r>
      <w:r w:rsidRPr="00260BB9">
        <w:rPr>
          <w:w w:val="105"/>
          <w:lang w:val="fr-CA"/>
        </w:rPr>
        <w:t>pourra</w:t>
      </w:r>
      <w:r w:rsidRPr="00260BB9">
        <w:rPr>
          <w:spacing w:val="-4"/>
          <w:w w:val="105"/>
          <w:lang w:val="fr-CA"/>
        </w:rPr>
        <w:t xml:space="preserve"> </w:t>
      </w:r>
      <w:r w:rsidRPr="00260BB9">
        <w:rPr>
          <w:w w:val="105"/>
          <w:lang w:val="fr-CA"/>
        </w:rPr>
        <w:t>être</w:t>
      </w:r>
      <w:r w:rsidRPr="00260BB9">
        <w:rPr>
          <w:spacing w:val="-4"/>
          <w:w w:val="105"/>
          <w:lang w:val="fr-CA"/>
        </w:rPr>
        <w:t xml:space="preserve"> </w:t>
      </w:r>
      <w:r w:rsidRPr="00F44FDA">
        <w:rPr>
          <w:w w:val="105"/>
          <w:lang w:val="fr-CA"/>
        </w:rPr>
        <w:t>préservé</w:t>
      </w:r>
      <w:r w:rsidRPr="00F44FDA">
        <w:rPr>
          <w:spacing w:val="-4"/>
          <w:w w:val="105"/>
          <w:lang w:val="fr-CA"/>
        </w:rPr>
        <w:t xml:space="preserve"> </w:t>
      </w:r>
      <w:r w:rsidRPr="00F44FDA">
        <w:rPr>
          <w:w w:val="105"/>
          <w:lang w:val="fr-CA"/>
        </w:rPr>
        <w:t>au</w:t>
      </w:r>
      <w:r w:rsidRPr="00F44FDA">
        <w:rPr>
          <w:spacing w:val="-4"/>
          <w:w w:val="105"/>
          <w:lang w:val="fr-CA"/>
        </w:rPr>
        <w:t xml:space="preserve"> </w:t>
      </w:r>
      <w:r w:rsidRPr="00F44FDA">
        <w:rPr>
          <w:w w:val="105"/>
          <w:lang w:val="fr-CA"/>
        </w:rPr>
        <w:t>sein du</w:t>
      </w:r>
      <w:r w:rsidRPr="00F44FDA">
        <w:rPr>
          <w:spacing w:val="-7"/>
          <w:w w:val="105"/>
          <w:lang w:val="fr-CA"/>
        </w:rPr>
        <w:t xml:space="preserve"> </w:t>
      </w:r>
      <w:r w:rsidRPr="00F44FDA">
        <w:rPr>
          <w:w w:val="105"/>
          <w:lang w:val="fr-CA"/>
        </w:rPr>
        <w:t>comité.</w:t>
      </w:r>
    </w:p>
    <w:p w14:paraId="61533E2D" w14:textId="1CCD70D9" w:rsidR="00F44FDA" w:rsidRDefault="00F44FDA" w:rsidP="000911AA">
      <w:pPr>
        <w:pStyle w:val="ISCbulletssmall"/>
        <w:rPr>
          <w:lang w:val="fr-CA"/>
        </w:rPr>
      </w:pPr>
      <w:r w:rsidRPr="00F44FDA">
        <w:rPr>
          <w:lang w:val="fr-CA"/>
        </w:rPr>
        <w:t>Pour préparer l’envoi de votre candidature ou pour plus d’information, contactez</w:t>
      </w:r>
      <w:r w:rsidR="002804CF">
        <w:rPr>
          <w:lang w:val="fr-CA"/>
        </w:rPr>
        <w:t xml:space="preserve"> </w:t>
      </w:r>
      <w:bookmarkStart w:id="0" w:name="_Hlk118795565"/>
      <w:r w:rsidR="002804CF">
        <w:rPr>
          <w:lang w:val="fr-CA"/>
        </w:rPr>
        <w:t>Audrey McClellan</w:t>
      </w:r>
      <w:bookmarkEnd w:id="0"/>
      <w:r w:rsidRPr="00F44FDA">
        <w:rPr>
          <w:lang w:val="fr-CA"/>
        </w:rPr>
        <w:t xml:space="preserve">, coordinatrice du Prix </w:t>
      </w:r>
      <w:proofErr w:type="spellStart"/>
      <w:r w:rsidRPr="00F44FDA">
        <w:rPr>
          <w:lang w:val="fr-CA"/>
        </w:rPr>
        <w:t>Ewart-Daveluy</w:t>
      </w:r>
      <w:proofErr w:type="spellEnd"/>
      <w:r w:rsidRPr="00F44FDA">
        <w:rPr>
          <w:lang w:val="fr-CA"/>
        </w:rPr>
        <w:t xml:space="preserve"> pour 202</w:t>
      </w:r>
      <w:r w:rsidR="002804CF">
        <w:rPr>
          <w:lang w:val="fr-CA"/>
        </w:rPr>
        <w:t>3</w:t>
      </w:r>
      <w:r w:rsidRPr="00F44FDA">
        <w:rPr>
          <w:lang w:val="fr-CA"/>
        </w:rPr>
        <w:t xml:space="preserve"> à : </w:t>
      </w:r>
      <w:hyperlink r:id="rId5" w:history="1">
        <w:r w:rsidRPr="00B16B19">
          <w:rPr>
            <w:rStyle w:val="Hyperlink"/>
            <w:lang w:val="fr-CA"/>
          </w:rPr>
          <w:t>awards@indexers.ca</w:t>
        </w:r>
      </w:hyperlink>
      <w:r>
        <w:rPr>
          <w:lang w:val="fr-CA"/>
        </w:rPr>
        <w:t>.</w:t>
      </w:r>
    </w:p>
    <w:tbl>
      <w:tblPr>
        <w:tblW w:w="0" w:type="auto"/>
        <w:tblInd w:w="107" w:type="dxa"/>
        <w:tblBorders>
          <w:top w:val="double" w:sz="4" w:space="0" w:color="auto"/>
          <w:bottom w:val="doub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333"/>
        <w:gridCol w:w="2886"/>
        <w:gridCol w:w="1560"/>
        <w:gridCol w:w="3082"/>
      </w:tblGrid>
      <w:tr w:rsidR="00F66559" w:rsidRPr="00260BB9" w14:paraId="47D7844C" w14:textId="77777777" w:rsidTr="006433B1">
        <w:trPr>
          <w:trHeight w:val="280"/>
        </w:trPr>
        <w:tc>
          <w:tcPr>
            <w:tcW w:w="8861" w:type="dxa"/>
            <w:gridSpan w:val="4"/>
            <w:tcBorders>
              <w:top w:val="double" w:sz="4" w:space="0" w:color="auto"/>
              <w:bottom w:val="single" w:sz="4" w:space="0" w:color="auto"/>
            </w:tcBorders>
          </w:tcPr>
          <w:p w14:paraId="7F24F4FD" w14:textId="77777777" w:rsidR="00F66559" w:rsidRPr="00260BB9" w:rsidRDefault="00C03499" w:rsidP="00782DB8">
            <w:pPr>
              <w:pStyle w:val="ISCtableheading"/>
              <w:rPr>
                <w:lang w:val="fr-CA"/>
              </w:rPr>
            </w:pPr>
            <w:r w:rsidRPr="00260BB9">
              <w:rPr>
                <w:lang w:val="fr-CA"/>
              </w:rPr>
              <w:t>Renseignements concernant la personne nominée</w:t>
            </w:r>
          </w:p>
        </w:tc>
      </w:tr>
      <w:tr w:rsidR="00F66559" w:rsidRPr="00260BB9" w14:paraId="72439F9A" w14:textId="77777777" w:rsidTr="008B5B04">
        <w:trPr>
          <w:trHeight w:val="520"/>
        </w:trPr>
        <w:tc>
          <w:tcPr>
            <w:tcW w:w="1333" w:type="dxa"/>
            <w:tcBorders>
              <w:top w:val="single" w:sz="4" w:space="0" w:color="auto"/>
              <w:bottom w:val="single" w:sz="4" w:space="0" w:color="auto"/>
            </w:tcBorders>
          </w:tcPr>
          <w:p w14:paraId="31FB3126" w14:textId="77777777" w:rsidR="00F66559" w:rsidRPr="00260BB9" w:rsidRDefault="00C03499" w:rsidP="00782DB8">
            <w:pPr>
              <w:pStyle w:val="ISCtabletext"/>
              <w:rPr>
                <w:lang w:val="fr-CA"/>
              </w:rPr>
            </w:pPr>
            <w:r w:rsidRPr="00260BB9">
              <w:rPr>
                <w:w w:val="105"/>
                <w:lang w:val="fr-CA"/>
              </w:rPr>
              <w:t>Nom</w:t>
            </w:r>
          </w:p>
        </w:tc>
        <w:tc>
          <w:tcPr>
            <w:tcW w:w="7528" w:type="dxa"/>
            <w:gridSpan w:val="3"/>
            <w:tcBorders>
              <w:top w:val="single" w:sz="4" w:space="0" w:color="auto"/>
              <w:bottom w:val="single" w:sz="4" w:space="0" w:color="auto"/>
            </w:tcBorders>
          </w:tcPr>
          <w:p w14:paraId="0C995AF8" w14:textId="77777777" w:rsidR="00F66559" w:rsidRPr="00260BB9" w:rsidRDefault="00F66559" w:rsidP="00782DB8">
            <w:pPr>
              <w:pStyle w:val="ISCtabletext"/>
              <w:rPr>
                <w:lang w:val="fr-CA"/>
              </w:rPr>
            </w:pPr>
          </w:p>
        </w:tc>
      </w:tr>
      <w:tr w:rsidR="00F66559" w:rsidRPr="00260BB9" w14:paraId="700F0525" w14:textId="77777777" w:rsidTr="008B5B04">
        <w:trPr>
          <w:trHeight w:val="1060"/>
        </w:trPr>
        <w:tc>
          <w:tcPr>
            <w:tcW w:w="1333" w:type="dxa"/>
            <w:tcBorders>
              <w:top w:val="single" w:sz="4" w:space="0" w:color="auto"/>
              <w:bottom w:val="single" w:sz="4" w:space="0" w:color="auto"/>
            </w:tcBorders>
          </w:tcPr>
          <w:p w14:paraId="274ECA09" w14:textId="77777777" w:rsidR="00F66559" w:rsidRPr="00260BB9" w:rsidRDefault="00C03499" w:rsidP="00782DB8">
            <w:pPr>
              <w:pStyle w:val="ISCtabletext"/>
              <w:rPr>
                <w:lang w:val="fr-CA"/>
              </w:rPr>
            </w:pPr>
            <w:r w:rsidRPr="00260BB9">
              <w:rPr>
                <w:w w:val="105"/>
                <w:lang w:val="fr-CA"/>
              </w:rPr>
              <w:t>Adresse</w:t>
            </w:r>
          </w:p>
        </w:tc>
        <w:tc>
          <w:tcPr>
            <w:tcW w:w="7528" w:type="dxa"/>
            <w:gridSpan w:val="3"/>
            <w:tcBorders>
              <w:top w:val="single" w:sz="4" w:space="0" w:color="auto"/>
              <w:bottom w:val="single" w:sz="4" w:space="0" w:color="auto"/>
            </w:tcBorders>
          </w:tcPr>
          <w:p w14:paraId="48CA24D8" w14:textId="76A2BB74" w:rsidR="00F66559" w:rsidRPr="00260BB9" w:rsidRDefault="00C03499" w:rsidP="00782DB8">
            <w:pPr>
              <w:pStyle w:val="ISCtabletext"/>
              <w:rPr>
                <w:lang w:val="fr-CA"/>
              </w:rPr>
            </w:pPr>
            <w:r w:rsidRPr="00260BB9">
              <w:rPr>
                <w:w w:val="105"/>
                <w:lang w:val="fr-CA"/>
              </w:rPr>
              <w:t>Rue :</w:t>
            </w:r>
          </w:p>
          <w:p w14:paraId="0DF44BDD" w14:textId="4EC49BA9" w:rsidR="00F66559" w:rsidRPr="00260BB9" w:rsidRDefault="00C03499" w:rsidP="00782DB8">
            <w:pPr>
              <w:pStyle w:val="ISCtabletext"/>
              <w:rPr>
                <w:lang w:val="fr-CA"/>
              </w:rPr>
            </w:pPr>
            <w:r w:rsidRPr="00260BB9">
              <w:rPr>
                <w:w w:val="105"/>
                <w:lang w:val="fr-CA"/>
              </w:rPr>
              <w:t>Ville</w:t>
            </w:r>
            <w:r w:rsidRPr="00260BB9">
              <w:rPr>
                <w:spacing w:val="-1"/>
                <w:w w:val="105"/>
                <w:lang w:val="fr-CA"/>
              </w:rPr>
              <w:t xml:space="preserve"> </w:t>
            </w:r>
            <w:r w:rsidRPr="00260BB9">
              <w:rPr>
                <w:w w:val="105"/>
                <w:lang w:val="fr-CA"/>
              </w:rPr>
              <w:t>:</w:t>
            </w:r>
            <w:r w:rsidRPr="00260BB9">
              <w:rPr>
                <w:w w:val="105"/>
                <w:lang w:val="fr-CA"/>
              </w:rPr>
              <w:tab/>
            </w:r>
            <w:r w:rsidR="00F378EB">
              <w:rPr>
                <w:w w:val="105"/>
                <w:lang w:val="fr-CA"/>
              </w:rPr>
              <w:t xml:space="preserve">                       </w:t>
            </w:r>
            <w:proofErr w:type="spellStart"/>
            <w:r w:rsidRPr="00260BB9">
              <w:rPr>
                <w:w w:val="105"/>
                <w:lang w:val="fr-CA"/>
              </w:rPr>
              <w:t>Prov</w:t>
            </w:r>
            <w:proofErr w:type="spellEnd"/>
            <w:r w:rsidRPr="00260BB9">
              <w:rPr>
                <w:w w:val="105"/>
                <w:lang w:val="fr-CA"/>
              </w:rPr>
              <w:t>.</w:t>
            </w:r>
            <w:r w:rsidRPr="00260BB9">
              <w:rPr>
                <w:spacing w:val="-4"/>
                <w:w w:val="105"/>
                <w:lang w:val="fr-CA"/>
              </w:rPr>
              <w:t xml:space="preserve"> </w:t>
            </w:r>
            <w:r w:rsidRPr="00260BB9">
              <w:rPr>
                <w:w w:val="105"/>
                <w:lang w:val="fr-CA"/>
              </w:rPr>
              <w:t>:</w:t>
            </w:r>
            <w:r w:rsidRPr="00260BB9">
              <w:rPr>
                <w:w w:val="105"/>
                <w:lang w:val="fr-CA"/>
              </w:rPr>
              <w:tab/>
            </w:r>
            <w:r w:rsidR="00F378EB">
              <w:rPr>
                <w:w w:val="105"/>
                <w:lang w:val="fr-CA"/>
              </w:rPr>
              <w:t xml:space="preserve">                </w:t>
            </w:r>
            <w:r w:rsidRPr="00260BB9">
              <w:rPr>
                <w:w w:val="105"/>
                <w:lang w:val="fr-CA"/>
              </w:rPr>
              <w:t>Code</w:t>
            </w:r>
            <w:r w:rsidR="00174D1C" w:rsidRPr="00260BB9">
              <w:rPr>
                <w:w w:val="105"/>
                <w:lang w:val="fr-CA"/>
              </w:rPr>
              <w:t xml:space="preserve"> </w:t>
            </w:r>
            <w:r w:rsidRPr="00260BB9">
              <w:rPr>
                <w:w w:val="105"/>
                <w:lang w:val="fr-CA"/>
              </w:rPr>
              <w:t>postal :</w:t>
            </w:r>
          </w:p>
        </w:tc>
      </w:tr>
      <w:tr w:rsidR="00F66559" w:rsidRPr="00260BB9" w14:paraId="411837DA" w14:textId="77777777" w:rsidTr="008B5B04">
        <w:trPr>
          <w:trHeight w:val="520"/>
        </w:trPr>
        <w:tc>
          <w:tcPr>
            <w:tcW w:w="1333" w:type="dxa"/>
            <w:tcBorders>
              <w:top w:val="single" w:sz="4" w:space="0" w:color="auto"/>
              <w:bottom w:val="single" w:sz="4" w:space="0" w:color="auto"/>
            </w:tcBorders>
          </w:tcPr>
          <w:p w14:paraId="0B454E90" w14:textId="77777777" w:rsidR="00F66559" w:rsidRPr="00260BB9" w:rsidRDefault="00C03499" w:rsidP="00782DB8">
            <w:pPr>
              <w:pStyle w:val="ISCtabletext"/>
              <w:rPr>
                <w:lang w:val="fr-CA"/>
              </w:rPr>
            </w:pPr>
            <w:r w:rsidRPr="00260BB9">
              <w:rPr>
                <w:w w:val="105"/>
                <w:lang w:val="fr-CA"/>
              </w:rPr>
              <w:t>Courriel</w:t>
            </w:r>
          </w:p>
        </w:tc>
        <w:tc>
          <w:tcPr>
            <w:tcW w:w="7528" w:type="dxa"/>
            <w:gridSpan w:val="3"/>
            <w:tcBorders>
              <w:top w:val="single" w:sz="4" w:space="0" w:color="auto"/>
              <w:bottom w:val="single" w:sz="4" w:space="0" w:color="auto"/>
            </w:tcBorders>
          </w:tcPr>
          <w:p w14:paraId="7CE38FFF" w14:textId="77777777" w:rsidR="00F66559" w:rsidRPr="00260BB9" w:rsidRDefault="00F66559" w:rsidP="00782DB8">
            <w:pPr>
              <w:pStyle w:val="ISCtabletext"/>
              <w:rPr>
                <w:lang w:val="fr-CA"/>
              </w:rPr>
            </w:pPr>
          </w:p>
        </w:tc>
      </w:tr>
      <w:tr w:rsidR="00F66559" w:rsidRPr="00260BB9" w14:paraId="4AF1C5F9" w14:textId="77777777" w:rsidTr="008B5B04">
        <w:trPr>
          <w:trHeight w:val="520"/>
        </w:trPr>
        <w:tc>
          <w:tcPr>
            <w:tcW w:w="1333" w:type="dxa"/>
            <w:tcBorders>
              <w:top w:val="single" w:sz="4" w:space="0" w:color="auto"/>
              <w:bottom w:val="double" w:sz="4" w:space="0" w:color="auto"/>
            </w:tcBorders>
          </w:tcPr>
          <w:p w14:paraId="592376BE" w14:textId="77777777" w:rsidR="00F66559" w:rsidRPr="00260BB9" w:rsidRDefault="00C03499" w:rsidP="00782DB8">
            <w:pPr>
              <w:pStyle w:val="ISCtabletext"/>
              <w:rPr>
                <w:lang w:val="fr-CA"/>
              </w:rPr>
            </w:pPr>
            <w:r w:rsidRPr="00260BB9">
              <w:rPr>
                <w:w w:val="105"/>
                <w:lang w:val="fr-CA"/>
              </w:rPr>
              <w:t>Téléphone</w:t>
            </w:r>
          </w:p>
          <w:p w14:paraId="408F3AFA" w14:textId="77777777" w:rsidR="00F66559" w:rsidRPr="00260BB9" w:rsidRDefault="00C03499" w:rsidP="00782DB8">
            <w:pPr>
              <w:pStyle w:val="ISCtabletext"/>
              <w:rPr>
                <w:lang w:val="fr-CA"/>
              </w:rPr>
            </w:pPr>
            <w:r w:rsidRPr="00260BB9">
              <w:rPr>
                <w:w w:val="105"/>
                <w:lang w:val="fr-CA"/>
              </w:rPr>
              <w:t>au travail</w:t>
            </w:r>
          </w:p>
        </w:tc>
        <w:tc>
          <w:tcPr>
            <w:tcW w:w="2886" w:type="dxa"/>
            <w:tcBorders>
              <w:top w:val="single" w:sz="4" w:space="0" w:color="auto"/>
              <w:bottom w:val="double" w:sz="4" w:space="0" w:color="auto"/>
            </w:tcBorders>
          </w:tcPr>
          <w:p w14:paraId="51D66E7F" w14:textId="77777777" w:rsidR="00F66559" w:rsidRPr="00260BB9" w:rsidRDefault="00F66559" w:rsidP="00782DB8">
            <w:pPr>
              <w:pStyle w:val="ISCtabletext"/>
              <w:rPr>
                <w:lang w:val="fr-CA"/>
              </w:rPr>
            </w:pPr>
          </w:p>
        </w:tc>
        <w:tc>
          <w:tcPr>
            <w:tcW w:w="1560" w:type="dxa"/>
            <w:tcBorders>
              <w:top w:val="single" w:sz="4" w:space="0" w:color="auto"/>
              <w:bottom w:val="double" w:sz="4" w:space="0" w:color="auto"/>
            </w:tcBorders>
          </w:tcPr>
          <w:p w14:paraId="2A59EAA2" w14:textId="77777777" w:rsidR="00F66559" w:rsidRPr="00260BB9" w:rsidRDefault="00C03499" w:rsidP="00782DB8">
            <w:pPr>
              <w:pStyle w:val="ISCtabletext"/>
              <w:rPr>
                <w:lang w:val="fr-CA"/>
              </w:rPr>
            </w:pPr>
            <w:r w:rsidRPr="00260BB9">
              <w:rPr>
                <w:w w:val="105"/>
                <w:lang w:val="fr-CA"/>
              </w:rPr>
              <w:t>Autre numéro</w:t>
            </w:r>
          </w:p>
          <w:p w14:paraId="568B234A" w14:textId="77777777" w:rsidR="00F66559" w:rsidRPr="00260BB9" w:rsidRDefault="00C03499" w:rsidP="00782DB8">
            <w:pPr>
              <w:pStyle w:val="ISCtabletext"/>
              <w:rPr>
                <w:lang w:val="fr-CA"/>
              </w:rPr>
            </w:pPr>
            <w:r w:rsidRPr="00260BB9">
              <w:rPr>
                <w:w w:val="105"/>
                <w:lang w:val="fr-CA"/>
              </w:rPr>
              <w:t>de téléphone</w:t>
            </w:r>
          </w:p>
        </w:tc>
        <w:tc>
          <w:tcPr>
            <w:tcW w:w="3082" w:type="dxa"/>
            <w:tcBorders>
              <w:top w:val="single" w:sz="4" w:space="0" w:color="auto"/>
              <w:bottom w:val="double" w:sz="4" w:space="0" w:color="auto"/>
            </w:tcBorders>
          </w:tcPr>
          <w:p w14:paraId="32D5B0F0" w14:textId="77777777" w:rsidR="00F66559" w:rsidRPr="00260BB9" w:rsidRDefault="00F66559" w:rsidP="00782DB8">
            <w:pPr>
              <w:pStyle w:val="ISCtabletext"/>
              <w:rPr>
                <w:lang w:val="fr-CA"/>
              </w:rPr>
            </w:pPr>
          </w:p>
        </w:tc>
      </w:tr>
    </w:tbl>
    <w:p w14:paraId="3844B2AE" w14:textId="236931DA" w:rsidR="00F66559" w:rsidRDefault="00F66559" w:rsidP="00A559C2">
      <w:pPr>
        <w:pStyle w:val="ISCRunningfoot"/>
      </w:pPr>
    </w:p>
    <w:tbl>
      <w:tblPr>
        <w:tblW w:w="0" w:type="auto"/>
        <w:tblInd w:w="107" w:type="dxa"/>
        <w:tblBorders>
          <w:top w:val="double" w:sz="4" w:space="0" w:color="auto"/>
          <w:bottom w:val="double" w:sz="4" w:space="0" w:color="auto"/>
        </w:tblBorders>
        <w:tblLayout w:type="fixed"/>
        <w:tblCellMar>
          <w:top w:w="29" w:type="dxa"/>
          <w:left w:w="72" w:type="dxa"/>
          <w:bottom w:w="29" w:type="dxa"/>
          <w:right w:w="72" w:type="dxa"/>
        </w:tblCellMar>
        <w:tblLook w:val="01E0" w:firstRow="1" w:lastRow="1" w:firstColumn="1" w:lastColumn="1" w:noHBand="0" w:noVBand="0"/>
      </w:tblPr>
      <w:tblGrid>
        <w:gridCol w:w="1963"/>
        <w:gridCol w:w="6898"/>
      </w:tblGrid>
      <w:tr w:rsidR="00F66559" w:rsidRPr="00260BB9" w14:paraId="7225261E" w14:textId="77777777" w:rsidTr="00F44FDA">
        <w:trPr>
          <w:trHeight w:val="280"/>
        </w:trPr>
        <w:tc>
          <w:tcPr>
            <w:tcW w:w="8861" w:type="dxa"/>
            <w:gridSpan w:val="2"/>
            <w:tcBorders>
              <w:bottom w:val="single" w:sz="4" w:space="0" w:color="auto"/>
            </w:tcBorders>
          </w:tcPr>
          <w:p w14:paraId="3E879327" w14:textId="77777777" w:rsidR="00F66559" w:rsidRPr="00260BB9" w:rsidRDefault="00C03499" w:rsidP="00782DB8">
            <w:pPr>
              <w:pStyle w:val="ISCtableheading"/>
              <w:rPr>
                <w:lang w:val="fr-CA"/>
              </w:rPr>
            </w:pPr>
            <w:r w:rsidRPr="00260BB9">
              <w:rPr>
                <w:lang w:val="fr-CA"/>
              </w:rPr>
              <w:t>Renseignements sur l’ouvrage</w:t>
            </w:r>
          </w:p>
        </w:tc>
      </w:tr>
      <w:tr w:rsidR="00F66559" w:rsidRPr="00260BB9" w14:paraId="0243FC00" w14:textId="77777777" w:rsidTr="00F44FDA">
        <w:trPr>
          <w:trHeight w:val="520"/>
        </w:trPr>
        <w:tc>
          <w:tcPr>
            <w:tcW w:w="1963" w:type="dxa"/>
            <w:tcBorders>
              <w:top w:val="single" w:sz="4" w:space="0" w:color="auto"/>
              <w:bottom w:val="single" w:sz="4" w:space="0" w:color="auto"/>
            </w:tcBorders>
          </w:tcPr>
          <w:p w14:paraId="16343CC5" w14:textId="77777777" w:rsidR="00F66559" w:rsidRPr="00260BB9" w:rsidRDefault="00C03499" w:rsidP="00782DB8">
            <w:pPr>
              <w:pStyle w:val="ISCtabletext"/>
              <w:rPr>
                <w:lang w:val="fr-CA"/>
              </w:rPr>
            </w:pPr>
            <w:r w:rsidRPr="00260BB9">
              <w:rPr>
                <w:w w:val="105"/>
                <w:lang w:val="fr-CA"/>
              </w:rPr>
              <w:t>Auteur</w:t>
            </w:r>
          </w:p>
        </w:tc>
        <w:tc>
          <w:tcPr>
            <w:tcW w:w="6898" w:type="dxa"/>
            <w:tcBorders>
              <w:top w:val="single" w:sz="4" w:space="0" w:color="auto"/>
              <w:bottom w:val="single" w:sz="4" w:space="0" w:color="auto"/>
            </w:tcBorders>
          </w:tcPr>
          <w:p w14:paraId="6D0C0C62" w14:textId="77777777" w:rsidR="00F66559" w:rsidRPr="00260BB9" w:rsidRDefault="00F66559" w:rsidP="00782DB8">
            <w:pPr>
              <w:pStyle w:val="ISCtabletext"/>
              <w:rPr>
                <w:lang w:val="fr-CA"/>
              </w:rPr>
            </w:pPr>
          </w:p>
        </w:tc>
      </w:tr>
      <w:tr w:rsidR="00F66559" w:rsidRPr="00260BB9" w14:paraId="359E62D6" w14:textId="77777777" w:rsidTr="00F44FDA">
        <w:trPr>
          <w:trHeight w:val="520"/>
        </w:trPr>
        <w:tc>
          <w:tcPr>
            <w:tcW w:w="1963" w:type="dxa"/>
            <w:tcBorders>
              <w:top w:val="single" w:sz="4" w:space="0" w:color="auto"/>
              <w:bottom w:val="single" w:sz="4" w:space="0" w:color="auto"/>
            </w:tcBorders>
          </w:tcPr>
          <w:p w14:paraId="05272ACD" w14:textId="77777777" w:rsidR="00F66559" w:rsidRPr="00260BB9" w:rsidRDefault="00C03499" w:rsidP="00782DB8">
            <w:pPr>
              <w:pStyle w:val="ISCtabletext"/>
              <w:rPr>
                <w:lang w:val="fr-CA"/>
              </w:rPr>
            </w:pPr>
            <w:r w:rsidRPr="00260BB9">
              <w:rPr>
                <w:w w:val="105"/>
                <w:lang w:val="fr-CA"/>
              </w:rPr>
              <w:t>Titre</w:t>
            </w:r>
          </w:p>
        </w:tc>
        <w:tc>
          <w:tcPr>
            <w:tcW w:w="6898" w:type="dxa"/>
            <w:tcBorders>
              <w:top w:val="single" w:sz="4" w:space="0" w:color="auto"/>
              <w:bottom w:val="single" w:sz="4" w:space="0" w:color="auto"/>
            </w:tcBorders>
          </w:tcPr>
          <w:p w14:paraId="4AA1A0B0" w14:textId="77777777" w:rsidR="00F66559" w:rsidRPr="00260BB9" w:rsidRDefault="00F66559" w:rsidP="00782DB8">
            <w:pPr>
              <w:pStyle w:val="ISCtabletext"/>
              <w:rPr>
                <w:lang w:val="fr-CA"/>
              </w:rPr>
            </w:pPr>
          </w:p>
        </w:tc>
      </w:tr>
      <w:tr w:rsidR="00F66559" w:rsidRPr="00260BB9" w14:paraId="00BB6B4B" w14:textId="77777777" w:rsidTr="00F44FDA">
        <w:trPr>
          <w:trHeight w:val="520"/>
        </w:trPr>
        <w:tc>
          <w:tcPr>
            <w:tcW w:w="1963" w:type="dxa"/>
            <w:tcBorders>
              <w:top w:val="single" w:sz="4" w:space="0" w:color="auto"/>
              <w:bottom w:val="single" w:sz="4" w:space="0" w:color="auto"/>
            </w:tcBorders>
          </w:tcPr>
          <w:p w14:paraId="18426D4F" w14:textId="77777777" w:rsidR="00F66559" w:rsidRPr="00260BB9" w:rsidRDefault="00C03499" w:rsidP="00782DB8">
            <w:pPr>
              <w:pStyle w:val="ISCtabletext"/>
              <w:rPr>
                <w:lang w:val="fr-CA"/>
              </w:rPr>
            </w:pPr>
            <w:r w:rsidRPr="00260BB9">
              <w:rPr>
                <w:w w:val="105"/>
                <w:lang w:val="fr-CA"/>
              </w:rPr>
              <w:t>Éditeur</w:t>
            </w:r>
          </w:p>
        </w:tc>
        <w:tc>
          <w:tcPr>
            <w:tcW w:w="6898" w:type="dxa"/>
            <w:tcBorders>
              <w:top w:val="single" w:sz="4" w:space="0" w:color="auto"/>
              <w:bottom w:val="single" w:sz="4" w:space="0" w:color="auto"/>
            </w:tcBorders>
          </w:tcPr>
          <w:p w14:paraId="476820B4" w14:textId="77777777" w:rsidR="00F66559" w:rsidRPr="00260BB9" w:rsidRDefault="00F66559" w:rsidP="00782DB8">
            <w:pPr>
              <w:pStyle w:val="ISCtabletext"/>
              <w:rPr>
                <w:lang w:val="fr-CA"/>
              </w:rPr>
            </w:pPr>
          </w:p>
        </w:tc>
      </w:tr>
      <w:tr w:rsidR="00F66559" w:rsidRPr="00260BB9" w14:paraId="2BE469C3" w14:textId="77777777" w:rsidTr="00F44FDA">
        <w:trPr>
          <w:trHeight w:val="520"/>
        </w:trPr>
        <w:tc>
          <w:tcPr>
            <w:tcW w:w="1963" w:type="dxa"/>
            <w:tcBorders>
              <w:top w:val="single" w:sz="4" w:space="0" w:color="auto"/>
              <w:bottom w:val="single" w:sz="4" w:space="0" w:color="auto"/>
            </w:tcBorders>
          </w:tcPr>
          <w:p w14:paraId="310FBDD1" w14:textId="77777777" w:rsidR="00F66559" w:rsidRPr="00260BB9" w:rsidRDefault="00C03499" w:rsidP="00782DB8">
            <w:pPr>
              <w:pStyle w:val="ISCtabletext"/>
              <w:rPr>
                <w:lang w:val="fr-CA"/>
              </w:rPr>
            </w:pPr>
            <w:r w:rsidRPr="00260BB9">
              <w:rPr>
                <w:w w:val="105"/>
                <w:lang w:val="fr-CA"/>
              </w:rPr>
              <w:lastRenderedPageBreak/>
              <w:t>Année</w:t>
            </w:r>
          </w:p>
        </w:tc>
        <w:tc>
          <w:tcPr>
            <w:tcW w:w="6898" w:type="dxa"/>
            <w:tcBorders>
              <w:top w:val="single" w:sz="4" w:space="0" w:color="auto"/>
              <w:bottom w:val="single" w:sz="4" w:space="0" w:color="auto"/>
            </w:tcBorders>
          </w:tcPr>
          <w:p w14:paraId="43F1BCCA" w14:textId="77777777" w:rsidR="00F66559" w:rsidRPr="00260BB9" w:rsidRDefault="00F66559" w:rsidP="00782DB8">
            <w:pPr>
              <w:pStyle w:val="ISCtabletext"/>
              <w:rPr>
                <w:lang w:val="fr-CA"/>
              </w:rPr>
            </w:pPr>
          </w:p>
        </w:tc>
      </w:tr>
      <w:tr w:rsidR="001E4644" w:rsidRPr="00260BB9" w14:paraId="1CB9541C" w14:textId="77777777" w:rsidTr="00F44FDA">
        <w:trPr>
          <w:trHeight w:val="520"/>
        </w:trPr>
        <w:tc>
          <w:tcPr>
            <w:tcW w:w="1963" w:type="dxa"/>
            <w:tcBorders>
              <w:top w:val="single" w:sz="4" w:space="0" w:color="auto"/>
            </w:tcBorders>
          </w:tcPr>
          <w:p w14:paraId="1D02C20A" w14:textId="6B8F61AB" w:rsidR="001E4644" w:rsidRPr="00260BB9" w:rsidRDefault="00F44FDA" w:rsidP="00782DB8">
            <w:pPr>
              <w:pStyle w:val="ISCtabletext"/>
              <w:rPr>
                <w:w w:val="105"/>
                <w:lang w:val="fr-CA"/>
              </w:rPr>
            </w:pPr>
            <w:r w:rsidRPr="00F44FDA">
              <w:rPr>
                <w:w w:val="105"/>
                <w:lang w:val="fr-CA"/>
              </w:rPr>
              <w:t>Nom et courriel de votre contact chez l’éditeur.</w:t>
            </w:r>
          </w:p>
        </w:tc>
        <w:tc>
          <w:tcPr>
            <w:tcW w:w="6898" w:type="dxa"/>
            <w:tcBorders>
              <w:top w:val="single" w:sz="4" w:space="0" w:color="auto"/>
            </w:tcBorders>
          </w:tcPr>
          <w:p w14:paraId="0DDAC4B7" w14:textId="77777777" w:rsidR="001E4644" w:rsidRPr="00260BB9" w:rsidRDefault="001E4644" w:rsidP="00782DB8">
            <w:pPr>
              <w:pStyle w:val="ISCtabletext"/>
              <w:rPr>
                <w:lang w:val="fr-CA"/>
              </w:rPr>
            </w:pPr>
          </w:p>
        </w:tc>
      </w:tr>
    </w:tbl>
    <w:p w14:paraId="10FA62B3" w14:textId="77777777" w:rsidR="001E4644" w:rsidRPr="00A559C2" w:rsidRDefault="001E4644" w:rsidP="0040250B">
      <w:pPr>
        <w:pStyle w:val="ISCSubhead"/>
      </w:pPr>
      <w:r w:rsidRPr="00A559C2">
        <w:t xml:space="preserve">Description du </w:t>
      </w:r>
      <w:proofErr w:type="spellStart"/>
      <w:r w:rsidRPr="00A559C2">
        <w:t>mérite</w:t>
      </w:r>
      <w:proofErr w:type="spellEnd"/>
    </w:p>
    <w:p w14:paraId="6ACC08A3" w14:textId="58E66240" w:rsidR="001E4644" w:rsidRPr="00260BB9" w:rsidRDefault="001E4644" w:rsidP="00782DB8">
      <w:pPr>
        <w:pStyle w:val="ISCParagraph"/>
        <w:rPr>
          <w:sz w:val="23"/>
          <w:lang w:val="fr-CA"/>
        </w:rPr>
      </w:pPr>
      <w:r w:rsidRPr="00260BB9">
        <w:rPr>
          <w:w w:val="105"/>
          <w:lang w:val="fr-CA"/>
        </w:rPr>
        <w:t>Un paragraphe (dactylographié) décrivant pourquoi cet index mérite de recevoir ce prix. N’oubliez pas de mentionner toute difficulté particulière ou autre élément important dont le comité devrait être informé. Si vous disposez de documents qui peuvent appuyer votre</w:t>
      </w:r>
      <w:r w:rsidR="006433B1">
        <w:rPr>
          <w:w w:val="105"/>
          <w:lang w:val="fr-CA"/>
        </w:rPr>
        <w:t xml:space="preserve"> </w:t>
      </w:r>
      <w:r w:rsidRPr="00260BB9">
        <w:rPr>
          <w:w w:val="105"/>
          <w:lang w:val="fr-CA"/>
        </w:rPr>
        <w:t>soumission, tel qu’une lettre d’éditeur, vous pourrez en inclure une copie.</w:t>
      </w:r>
    </w:p>
    <w:tbl>
      <w:tblPr>
        <w:tblW w:w="0" w:type="auto"/>
        <w:tblInd w:w="107" w:type="dxa"/>
        <w:tblLayout w:type="fixed"/>
        <w:tblCellMar>
          <w:top w:w="72" w:type="dxa"/>
          <w:left w:w="72" w:type="dxa"/>
          <w:bottom w:w="72" w:type="dxa"/>
          <w:right w:w="72" w:type="dxa"/>
        </w:tblCellMar>
        <w:tblLook w:val="01E0" w:firstRow="1" w:lastRow="1" w:firstColumn="1" w:lastColumn="1" w:noHBand="0" w:noVBand="0"/>
      </w:tblPr>
      <w:tblGrid>
        <w:gridCol w:w="968"/>
        <w:gridCol w:w="7893"/>
      </w:tblGrid>
      <w:tr w:rsidR="00F66559" w:rsidRPr="00260BB9" w14:paraId="79EF8AE3" w14:textId="77777777" w:rsidTr="0040250B">
        <w:trPr>
          <w:trHeight w:val="280"/>
        </w:trPr>
        <w:tc>
          <w:tcPr>
            <w:tcW w:w="8861" w:type="dxa"/>
            <w:gridSpan w:val="2"/>
            <w:vAlign w:val="center"/>
          </w:tcPr>
          <w:p w14:paraId="257E50D4" w14:textId="77777777" w:rsidR="00F66559" w:rsidRPr="00260BB9" w:rsidRDefault="00C03499" w:rsidP="0040250B">
            <w:pPr>
              <w:pStyle w:val="ISCSubhead"/>
            </w:pPr>
            <w:proofErr w:type="spellStart"/>
            <w:r w:rsidRPr="00260BB9">
              <w:t>Liste</w:t>
            </w:r>
            <w:proofErr w:type="spellEnd"/>
            <w:r w:rsidRPr="00260BB9">
              <w:t xml:space="preserve"> de </w:t>
            </w:r>
            <w:proofErr w:type="spellStart"/>
            <w:r w:rsidRPr="00260BB9">
              <w:t>contrôle</w:t>
            </w:r>
            <w:proofErr w:type="spellEnd"/>
            <w:r w:rsidRPr="00260BB9">
              <w:t xml:space="preserve"> pour la </w:t>
            </w:r>
            <w:proofErr w:type="spellStart"/>
            <w:r w:rsidRPr="00260BB9">
              <w:t>soumission</w:t>
            </w:r>
            <w:proofErr w:type="spellEnd"/>
          </w:p>
        </w:tc>
      </w:tr>
      <w:tr w:rsidR="00F66559" w:rsidRPr="00260BB9" w14:paraId="2BE71C5E" w14:textId="77777777" w:rsidTr="0040250B">
        <w:trPr>
          <w:trHeight w:val="280"/>
        </w:trPr>
        <w:tc>
          <w:tcPr>
            <w:tcW w:w="968" w:type="dxa"/>
            <w:vAlign w:val="center"/>
          </w:tcPr>
          <w:p w14:paraId="75B0174E" w14:textId="06A9D8E0" w:rsidR="00F66559" w:rsidRPr="00260BB9" w:rsidRDefault="0040250B" w:rsidP="0040250B">
            <w:pPr>
              <w:autoSpaceDE w:val="0"/>
              <w:autoSpaceDN w:val="0"/>
              <w:adjustRightInd w:val="0"/>
              <w:jc w:val="center"/>
              <w:rPr>
                <w:rFonts w:ascii="Times New Roman"/>
                <w:sz w:val="20"/>
                <w:lang w:val="fr-CA"/>
              </w:rPr>
            </w:pPr>
            <w:r>
              <w:rPr>
                <w:rFonts w:ascii="Wingdings" w:hAnsi="Wingdings" w:cs="Wingdings"/>
                <w:sz w:val="26"/>
                <w:szCs w:val="26"/>
              </w:rPr>
              <w:t>q</w:t>
            </w:r>
          </w:p>
        </w:tc>
        <w:tc>
          <w:tcPr>
            <w:tcW w:w="7893" w:type="dxa"/>
          </w:tcPr>
          <w:p w14:paraId="7F7AFA73" w14:textId="77777777" w:rsidR="00F66559" w:rsidRPr="00260BB9" w:rsidRDefault="00C03499" w:rsidP="00782DB8">
            <w:pPr>
              <w:pStyle w:val="ISCtabletext"/>
              <w:rPr>
                <w:lang w:val="fr-CA"/>
              </w:rPr>
            </w:pPr>
            <w:r w:rsidRPr="00260BB9">
              <w:rPr>
                <w:w w:val="105"/>
                <w:lang w:val="fr-CA"/>
              </w:rPr>
              <w:t>Ce formulaire</w:t>
            </w:r>
          </w:p>
        </w:tc>
      </w:tr>
      <w:tr w:rsidR="00F66559" w:rsidRPr="00260BB9" w14:paraId="3BD78997" w14:textId="77777777" w:rsidTr="0040250B">
        <w:trPr>
          <w:trHeight w:val="280"/>
        </w:trPr>
        <w:tc>
          <w:tcPr>
            <w:tcW w:w="968" w:type="dxa"/>
            <w:vAlign w:val="center"/>
          </w:tcPr>
          <w:p w14:paraId="3F781FA7" w14:textId="3CF1CDDC" w:rsidR="00F66559" w:rsidRPr="00260BB9" w:rsidRDefault="0040250B" w:rsidP="0040250B">
            <w:pPr>
              <w:autoSpaceDE w:val="0"/>
              <w:autoSpaceDN w:val="0"/>
              <w:adjustRightInd w:val="0"/>
              <w:jc w:val="center"/>
              <w:rPr>
                <w:rFonts w:ascii="Times New Roman"/>
                <w:sz w:val="20"/>
                <w:lang w:val="fr-CA"/>
              </w:rPr>
            </w:pPr>
            <w:r>
              <w:rPr>
                <w:rFonts w:ascii="Wingdings" w:hAnsi="Wingdings" w:cs="Wingdings"/>
                <w:sz w:val="26"/>
                <w:szCs w:val="26"/>
              </w:rPr>
              <w:t>q</w:t>
            </w:r>
          </w:p>
        </w:tc>
        <w:tc>
          <w:tcPr>
            <w:tcW w:w="7893" w:type="dxa"/>
          </w:tcPr>
          <w:p w14:paraId="7E632035" w14:textId="159B5CC3" w:rsidR="00F66559" w:rsidRPr="00260BB9" w:rsidRDefault="00A559C2" w:rsidP="00782DB8">
            <w:pPr>
              <w:pStyle w:val="ISCtabletext"/>
              <w:rPr>
                <w:sz w:val="21"/>
                <w:lang w:val="fr-CA"/>
              </w:rPr>
            </w:pPr>
            <w:r>
              <w:rPr>
                <w:lang w:val="fr-CA"/>
              </w:rPr>
              <w:t>U</w:t>
            </w:r>
            <w:r w:rsidRPr="00050D25">
              <w:rPr>
                <w:lang w:val="fr-CA"/>
              </w:rPr>
              <w:t>n PDF du livre avec l’index</w:t>
            </w:r>
            <w:r w:rsidR="00F44FDA">
              <w:rPr>
                <w:lang w:val="fr-CA"/>
              </w:rPr>
              <w:t xml:space="preserve"> OU </w:t>
            </w:r>
            <w:r w:rsidR="00F44FDA" w:rsidRPr="00F44FDA">
              <w:rPr>
                <w:lang w:val="fr-CA"/>
              </w:rPr>
              <w:t>le PDF reçu de l’éditeur et votre index en format Word/RTF</w:t>
            </w:r>
          </w:p>
        </w:tc>
      </w:tr>
      <w:tr w:rsidR="00F66559" w:rsidRPr="00260BB9" w14:paraId="4CB56960" w14:textId="77777777" w:rsidTr="0040250B">
        <w:trPr>
          <w:trHeight w:val="280"/>
        </w:trPr>
        <w:tc>
          <w:tcPr>
            <w:tcW w:w="968" w:type="dxa"/>
            <w:vAlign w:val="center"/>
          </w:tcPr>
          <w:p w14:paraId="56C634E7" w14:textId="23734B83" w:rsidR="00F66559" w:rsidRPr="00260BB9" w:rsidRDefault="0040250B" w:rsidP="0040250B">
            <w:pPr>
              <w:autoSpaceDE w:val="0"/>
              <w:autoSpaceDN w:val="0"/>
              <w:adjustRightInd w:val="0"/>
              <w:jc w:val="center"/>
              <w:rPr>
                <w:rFonts w:ascii="Times New Roman"/>
                <w:sz w:val="20"/>
                <w:lang w:val="fr-CA"/>
              </w:rPr>
            </w:pPr>
            <w:r>
              <w:rPr>
                <w:rFonts w:ascii="Wingdings" w:hAnsi="Wingdings" w:cs="Wingdings"/>
                <w:sz w:val="26"/>
                <w:szCs w:val="26"/>
              </w:rPr>
              <w:t>q</w:t>
            </w:r>
          </w:p>
        </w:tc>
        <w:tc>
          <w:tcPr>
            <w:tcW w:w="7893" w:type="dxa"/>
          </w:tcPr>
          <w:p w14:paraId="0CE873F6" w14:textId="78B8B2BD" w:rsidR="00F66559" w:rsidRPr="00260BB9" w:rsidRDefault="00F44FDA" w:rsidP="00782DB8">
            <w:pPr>
              <w:pStyle w:val="ISCtabletext"/>
              <w:rPr>
                <w:lang w:val="fr-CA"/>
              </w:rPr>
            </w:pPr>
            <w:r w:rsidRPr="00F44FDA">
              <w:rPr>
                <w:w w:val="105"/>
                <w:lang w:val="fr-CA"/>
              </w:rPr>
              <w:t xml:space="preserve">Description du mérite de votre candidature, avec preuves à l’appui si vous en avez </w:t>
            </w:r>
          </w:p>
        </w:tc>
      </w:tr>
    </w:tbl>
    <w:p w14:paraId="6CBDCA63" w14:textId="5498D013" w:rsidR="00F66559" w:rsidRDefault="00F44FDA" w:rsidP="00782DB8">
      <w:pPr>
        <w:pStyle w:val="ISCParagraph"/>
        <w:rPr>
          <w:lang w:val="fr-CA"/>
        </w:rPr>
      </w:pPr>
      <w:r w:rsidRPr="00F44FDA">
        <w:rPr>
          <w:b/>
          <w:bCs/>
          <w:lang w:val="fr-CA"/>
        </w:rPr>
        <w:t>Remarque</w:t>
      </w:r>
      <w:r w:rsidRPr="00F44FDA">
        <w:rPr>
          <w:lang w:val="fr-CA"/>
        </w:rPr>
        <w:t xml:space="preserve"> : à réception de votre candidature, le trésorier vous enverra une facture de 30</w:t>
      </w:r>
      <w:r w:rsidR="00D07E39">
        <w:rPr>
          <w:lang w:val="fr-CA"/>
        </w:rPr>
        <w:t> </w:t>
      </w:r>
      <w:r w:rsidRPr="00F44FDA">
        <w:rPr>
          <w:lang w:val="fr-CA"/>
        </w:rPr>
        <w:t xml:space="preserve">$, payable par carte de crédit, </w:t>
      </w:r>
      <w:proofErr w:type="spellStart"/>
      <w:r w:rsidRPr="00F44FDA">
        <w:rPr>
          <w:lang w:val="fr-CA"/>
        </w:rPr>
        <w:t>Interac</w:t>
      </w:r>
      <w:proofErr w:type="spellEnd"/>
      <w:r w:rsidRPr="00F44FDA">
        <w:rPr>
          <w:lang w:val="fr-CA"/>
        </w:rPr>
        <w:t xml:space="preserve"> ou chèque.</w:t>
      </w:r>
    </w:p>
    <w:p w14:paraId="79B474F2" w14:textId="0D996796" w:rsidR="00F44FDA" w:rsidRPr="00260BB9" w:rsidRDefault="00F44FDA" w:rsidP="00782DB8">
      <w:pPr>
        <w:pStyle w:val="ISCParagraph"/>
        <w:rPr>
          <w:lang w:val="fr-CA"/>
        </w:rPr>
      </w:pPr>
      <w:r w:rsidRPr="00F44FDA">
        <w:rPr>
          <w:lang w:val="fr-CA"/>
        </w:rPr>
        <w:t xml:space="preserve">Pour préparer l’envoi de votre candidature ou pour plus d’information, contactez </w:t>
      </w:r>
      <w:r w:rsidR="0024468C">
        <w:rPr>
          <w:lang w:val="fr-CA"/>
        </w:rPr>
        <w:t>Audrey McClellan</w:t>
      </w:r>
      <w:r w:rsidRPr="00F44FDA">
        <w:rPr>
          <w:lang w:val="fr-CA"/>
        </w:rPr>
        <w:t xml:space="preserve">, coordinatrice du Prix </w:t>
      </w:r>
      <w:proofErr w:type="spellStart"/>
      <w:r w:rsidRPr="00F44FDA">
        <w:rPr>
          <w:lang w:val="fr-CA"/>
        </w:rPr>
        <w:t>Ewart-Daveluy</w:t>
      </w:r>
      <w:proofErr w:type="spellEnd"/>
      <w:r w:rsidRPr="00F44FDA">
        <w:rPr>
          <w:lang w:val="fr-CA"/>
        </w:rPr>
        <w:t xml:space="preserve"> pour 202</w:t>
      </w:r>
      <w:r w:rsidR="0024468C">
        <w:rPr>
          <w:lang w:val="fr-CA"/>
        </w:rPr>
        <w:t>3</w:t>
      </w:r>
      <w:r w:rsidRPr="00F44FDA">
        <w:rPr>
          <w:lang w:val="fr-CA"/>
        </w:rPr>
        <w:t xml:space="preserve"> à : </w:t>
      </w:r>
      <w:hyperlink r:id="rId6" w:history="1">
        <w:r w:rsidRPr="00B16B19">
          <w:rPr>
            <w:rStyle w:val="Hyperlink"/>
            <w:lang w:val="fr-CA"/>
          </w:rPr>
          <w:t>awards@indexers.ca</w:t>
        </w:r>
      </w:hyperlink>
      <w:r>
        <w:rPr>
          <w:lang w:val="fr-CA"/>
        </w:rPr>
        <w:t xml:space="preserve"> </w:t>
      </w:r>
      <w:r w:rsidRPr="00F44FDA">
        <w:rPr>
          <w:b/>
          <w:bCs/>
          <w:lang w:val="fr-CA"/>
        </w:rPr>
        <w:t>avant le 15 mars 202</w:t>
      </w:r>
      <w:r w:rsidR="00BF72B0">
        <w:rPr>
          <w:b/>
          <w:bCs/>
          <w:lang w:val="fr-CA"/>
        </w:rPr>
        <w:t>3</w:t>
      </w:r>
      <w:r>
        <w:rPr>
          <w:lang w:val="fr-CA"/>
        </w:rPr>
        <w:t>.</w:t>
      </w:r>
    </w:p>
    <w:sectPr w:rsidR="00F44FDA" w:rsidRPr="00260BB9" w:rsidSect="00A559C2">
      <w:type w:val="continuous"/>
      <w:pgSz w:w="12240" w:h="15840"/>
      <w:pgMar w:top="72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yriad Pro">
    <w:altName w:val="Segoe UI"/>
    <w:panose1 w:val="020B0604020202020204"/>
    <w:charset w:val="00"/>
    <w:family w:val="swiss"/>
    <w:notTrueType/>
    <w:pitch w:val="variable"/>
    <w:sig w:usb0="A00002AF" w:usb1="5000204B" w:usb2="00000000" w:usb3="00000000" w:csb0="0000019F" w:csb1="00000000"/>
  </w:font>
  <w:font w:name="Myriad Pro Light">
    <w:altName w:val="Segoe UI Light"/>
    <w:panose1 w:val="020B0604020202020204"/>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22C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9653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16CD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2EEE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A7D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2A47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3822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E89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9AEF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6AF9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4428E"/>
    <w:multiLevelType w:val="hybridMultilevel"/>
    <w:tmpl w:val="11A09752"/>
    <w:styleLink w:val="Bullet"/>
    <w:lvl w:ilvl="0" w:tplc="C396E7FA">
      <w:start w:val="1"/>
      <w:numFmt w:val="bullet"/>
      <w:lvlText w:val="•"/>
      <w:lvlJc w:val="left"/>
      <w:pPr>
        <w:ind w:left="-7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B7CFCB2">
      <w:start w:val="1"/>
      <w:numFmt w:val="bullet"/>
      <w:lvlText w:val="•"/>
      <w:lvlJc w:val="left"/>
      <w:pPr>
        <w:ind w:left="10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C5068B8">
      <w:start w:val="1"/>
      <w:numFmt w:val="bullet"/>
      <w:lvlText w:val="•"/>
      <w:lvlJc w:val="left"/>
      <w:pPr>
        <w:ind w:left="28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4E8B0AA">
      <w:start w:val="1"/>
      <w:numFmt w:val="bullet"/>
      <w:lvlText w:val="•"/>
      <w:lvlJc w:val="left"/>
      <w:pPr>
        <w:ind w:left="46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342E0B6">
      <w:start w:val="1"/>
      <w:numFmt w:val="bullet"/>
      <w:lvlText w:val="•"/>
      <w:lvlJc w:val="left"/>
      <w:pPr>
        <w:ind w:left="64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EA6ABF0">
      <w:start w:val="1"/>
      <w:numFmt w:val="bullet"/>
      <w:lvlText w:val="•"/>
      <w:lvlJc w:val="left"/>
      <w:pPr>
        <w:ind w:left="82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B5804E6">
      <w:start w:val="1"/>
      <w:numFmt w:val="bullet"/>
      <w:lvlText w:val="•"/>
      <w:lvlJc w:val="left"/>
      <w:pPr>
        <w:ind w:left="100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8FA7FF2">
      <w:start w:val="1"/>
      <w:numFmt w:val="bullet"/>
      <w:lvlText w:val="•"/>
      <w:lvlJc w:val="left"/>
      <w:pPr>
        <w:ind w:left="118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CFC35D0">
      <w:start w:val="1"/>
      <w:numFmt w:val="bullet"/>
      <w:lvlText w:val="•"/>
      <w:lvlJc w:val="left"/>
      <w:pPr>
        <w:ind w:left="136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AC429DC"/>
    <w:multiLevelType w:val="hybridMultilevel"/>
    <w:tmpl w:val="967A5394"/>
    <w:lvl w:ilvl="0" w:tplc="64AA638E">
      <w:start w:val="1"/>
      <w:numFmt w:val="lowerRoman"/>
      <w:pStyle w:val="iscnumberedsublist"/>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4171B4"/>
    <w:multiLevelType w:val="hybridMultilevel"/>
    <w:tmpl w:val="88329138"/>
    <w:styleLink w:val="Bullets"/>
    <w:lvl w:ilvl="0" w:tplc="B6D0C92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7B7CD662">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rPr>
    </w:lvl>
    <w:lvl w:ilvl="2" w:tplc="E9BC759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8604F1F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51C8F61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CA86039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82102D98">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AC862064">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F612CE68">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FCB1B14"/>
    <w:multiLevelType w:val="hybridMultilevel"/>
    <w:tmpl w:val="8BA2505C"/>
    <w:lvl w:ilvl="0" w:tplc="70563540">
      <w:start w:val="1"/>
      <w:numFmt w:val="decimal"/>
      <w:pStyle w:val="iscnumberedagendaitem"/>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2E4656F"/>
    <w:multiLevelType w:val="hybridMultilevel"/>
    <w:tmpl w:val="543624B0"/>
    <w:lvl w:ilvl="0" w:tplc="565A54B8">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9C02004"/>
    <w:multiLevelType w:val="hybridMultilevel"/>
    <w:tmpl w:val="4D9841E4"/>
    <w:lvl w:ilvl="0" w:tplc="AFC6D67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3006F"/>
    <w:multiLevelType w:val="hybridMultilevel"/>
    <w:tmpl w:val="C028699E"/>
    <w:lvl w:ilvl="0" w:tplc="4B207EE0">
      <w:start w:val="1"/>
      <w:numFmt w:val="bullet"/>
      <w:pStyle w:val="ISCbulletssmall"/>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DE450CB"/>
    <w:multiLevelType w:val="hybridMultilevel"/>
    <w:tmpl w:val="7C765BE2"/>
    <w:lvl w:ilvl="0" w:tplc="62445628">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2744022"/>
    <w:multiLevelType w:val="hybridMultilevel"/>
    <w:tmpl w:val="584E23B0"/>
    <w:lvl w:ilvl="0" w:tplc="A0C060C4">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E643381"/>
    <w:multiLevelType w:val="multilevel"/>
    <w:tmpl w:val="CE2E3DF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E905C1D"/>
    <w:multiLevelType w:val="hybridMultilevel"/>
    <w:tmpl w:val="45AC3C3A"/>
    <w:lvl w:ilvl="0" w:tplc="5C4A1F1E">
      <w:start w:val="1"/>
      <w:numFmt w:val="bullet"/>
      <w:pStyle w:val="ISCBullets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C001F4"/>
    <w:multiLevelType w:val="hybridMultilevel"/>
    <w:tmpl w:val="B80052D4"/>
    <w:lvl w:ilvl="0" w:tplc="FAF88DEA">
      <w:start w:val="1"/>
      <w:numFmt w:val="decimal"/>
      <w:pStyle w:val="ISC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E60F9F"/>
    <w:multiLevelType w:val="hybridMultilevel"/>
    <w:tmpl w:val="4E28EB12"/>
    <w:lvl w:ilvl="0" w:tplc="AD4CAD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A2D27"/>
    <w:multiLevelType w:val="hybridMultilevel"/>
    <w:tmpl w:val="C658903A"/>
    <w:lvl w:ilvl="0" w:tplc="75640D82">
      <w:numFmt w:val="bullet"/>
      <w:lvlText w:val=""/>
      <w:lvlJc w:val="left"/>
      <w:pPr>
        <w:ind w:left="942" w:hanging="360"/>
      </w:pPr>
      <w:rPr>
        <w:rFonts w:ascii="Symbol" w:eastAsia="Symbol" w:hAnsi="Symbol" w:cs="Symbol" w:hint="default"/>
        <w:w w:val="102"/>
        <w:sz w:val="21"/>
        <w:szCs w:val="21"/>
      </w:rPr>
    </w:lvl>
    <w:lvl w:ilvl="1" w:tplc="B7CA44AE">
      <w:numFmt w:val="bullet"/>
      <w:lvlText w:val="•"/>
      <w:lvlJc w:val="left"/>
      <w:pPr>
        <w:ind w:left="4760" w:hanging="360"/>
      </w:pPr>
      <w:rPr>
        <w:rFonts w:hint="default"/>
      </w:rPr>
    </w:lvl>
    <w:lvl w:ilvl="2" w:tplc="2C20333E">
      <w:numFmt w:val="bullet"/>
      <w:lvlText w:val="•"/>
      <w:lvlJc w:val="left"/>
      <w:pPr>
        <w:ind w:left="5242" w:hanging="360"/>
      </w:pPr>
      <w:rPr>
        <w:rFonts w:hint="default"/>
      </w:rPr>
    </w:lvl>
    <w:lvl w:ilvl="3" w:tplc="53F44A04">
      <w:numFmt w:val="bullet"/>
      <w:lvlText w:val="•"/>
      <w:lvlJc w:val="left"/>
      <w:pPr>
        <w:ind w:left="5724" w:hanging="360"/>
      </w:pPr>
      <w:rPr>
        <w:rFonts w:hint="default"/>
      </w:rPr>
    </w:lvl>
    <w:lvl w:ilvl="4" w:tplc="0318F314">
      <w:numFmt w:val="bullet"/>
      <w:lvlText w:val="•"/>
      <w:lvlJc w:val="left"/>
      <w:pPr>
        <w:ind w:left="6206" w:hanging="360"/>
      </w:pPr>
      <w:rPr>
        <w:rFonts w:hint="default"/>
      </w:rPr>
    </w:lvl>
    <w:lvl w:ilvl="5" w:tplc="E40AE14E">
      <w:numFmt w:val="bullet"/>
      <w:lvlText w:val="•"/>
      <w:lvlJc w:val="left"/>
      <w:pPr>
        <w:ind w:left="6688" w:hanging="360"/>
      </w:pPr>
      <w:rPr>
        <w:rFonts w:hint="default"/>
      </w:rPr>
    </w:lvl>
    <w:lvl w:ilvl="6" w:tplc="2830FE84">
      <w:numFmt w:val="bullet"/>
      <w:lvlText w:val="•"/>
      <w:lvlJc w:val="left"/>
      <w:pPr>
        <w:ind w:left="7171" w:hanging="360"/>
      </w:pPr>
      <w:rPr>
        <w:rFonts w:hint="default"/>
      </w:rPr>
    </w:lvl>
    <w:lvl w:ilvl="7" w:tplc="D6DC7834">
      <w:numFmt w:val="bullet"/>
      <w:lvlText w:val="•"/>
      <w:lvlJc w:val="left"/>
      <w:pPr>
        <w:ind w:left="7653" w:hanging="360"/>
      </w:pPr>
      <w:rPr>
        <w:rFonts w:hint="default"/>
      </w:rPr>
    </w:lvl>
    <w:lvl w:ilvl="8" w:tplc="F1B40F9E">
      <w:numFmt w:val="bullet"/>
      <w:lvlText w:val="•"/>
      <w:lvlJc w:val="left"/>
      <w:pPr>
        <w:ind w:left="8135" w:hanging="360"/>
      </w:pPr>
      <w:rPr>
        <w:rFonts w:hint="default"/>
      </w:rPr>
    </w:lvl>
  </w:abstractNum>
  <w:abstractNum w:abstractNumId="24" w15:restartNumberingAfterBreak="0">
    <w:nsid w:val="7FE84E90"/>
    <w:multiLevelType w:val="multilevel"/>
    <w:tmpl w:val="C658903A"/>
    <w:lvl w:ilvl="0">
      <w:numFmt w:val="bullet"/>
      <w:lvlText w:val=""/>
      <w:lvlJc w:val="left"/>
      <w:pPr>
        <w:ind w:left="942" w:hanging="360"/>
      </w:pPr>
      <w:rPr>
        <w:rFonts w:ascii="Symbol" w:eastAsia="Symbol" w:hAnsi="Symbol" w:cs="Symbol" w:hint="default"/>
        <w:w w:val="102"/>
        <w:sz w:val="21"/>
        <w:szCs w:val="21"/>
      </w:rPr>
    </w:lvl>
    <w:lvl w:ilvl="1">
      <w:numFmt w:val="bullet"/>
      <w:lvlText w:val="•"/>
      <w:lvlJc w:val="left"/>
      <w:pPr>
        <w:ind w:left="4760" w:hanging="360"/>
      </w:pPr>
      <w:rPr>
        <w:rFonts w:hint="default"/>
      </w:rPr>
    </w:lvl>
    <w:lvl w:ilvl="2">
      <w:numFmt w:val="bullet"/>
      <w:lvlText w:val="•"/>
      <w:lvlJc w:val="left"/>
      <w:pPr>
        <w:ind w:left="5242" w:hanging="360"/>
      </w:pPr>
      <w:rPr>
        <w:rFonts w:hint="default"/>
      </w:rPr>
    </w:lvl>
    <w:lvl w:ilvl="3">
      <w:numFmt w:val="bullet"/>
      <w:lvlText w:val="•"/>
      <w:lvlJc w:val="left"/>
      <w:pPr>
        <w:ind w:left="5724" w:hanging="360"/>
      </w:pPr>
      <w:rPr>
        <w:rFonts w:hint="default"/>
      </w:rPr>
    </w:lvl>
    <w:lvl w:ilvl="4">
      <w:numFmt w:val="bullet"/>
      <w:lvlText w:val="•"/>
      <w:lvlJc w:val="left"/>
      <w:pPr>
        <w:ind w:left="6206" w:hanging="360"/>
      </w:pPr>
      <w:rPr>
        <w:rFonts w:hint="default"/>
      </w:rPr>
    </w:lvl>
    <w:lvl w:ilvl="5">
      <w:numFmt w:val="bullet"/>
      <w:lvlText w:val="•"/>
      <w:lvlJc w:val="left"/>
      <w:pPr>
        <w:ind w:left="6688" w:hanging="360"/>
      </w:pPr>
      <w:rPr>
        <w:rFonts w:hint="default"/>
      </w:rPr>
    </w:lvl>
    <w:lvl w:ilvl="6">
      <w:numFmt w:val="bullet"/>
      <w:lvlText w:val="•"/>
      <w:lvlJc w:val="left"/>
      <w:pPr>
        <w:ind w:left="7171" w:hanging="360"/>
      </w:pPr>
      <w:rPr>
        <w:rFonts w:hint="default"/>
      </w:rPr>
    </w:lvl>
    <w:lvl w:ilvl="7">
      <w:numFmt w:val="bullet"/>
      <w:lvlText w:val="•"/>
      <w:lvlJc w:val="left"/>
      <w:pPr>
        <w:ind w:left="7653" w:hanging="360"/>
      </w:pPr>
      <w:rPr>
        <w:rFonts w:hint="default"/>
      </w:rPr>
    </w:lvl>
    <w:lvl w:ilvl="8">
      <w:numFmt w:val="bullet"/>
      <w:lvlText w:val="•"/>
      <w:lvlJc w:val="left"/>
      <w:pPr>
        <w:ind w:left="8135" w:hanging="360"/>
      </w:pPr>
      <w:rPr>
        <w:rFonts w:hint="default"/>
      </w:rPr>
    </w:lvl>
  </w:abstractNum>
  <w:num w:numId="1">
    <w:abstractNumId w:val="23"/>
  </w:num>
  <w:num w:numId="2">
    <w:abstractNumId w:val="24"/>
  </w:num>
  <w:num w:numId="3">
    <w:abstractNumId w:val="10"/>
  </w:num>
  <w:num w:numId="4">
    <w:abstractNumId w:val="12"/>
  </w:num>
  <w:num w:numId="5">
    <w:abstractNumId w:val="22"/>
  </w:num>
  <w:num w:numId="6">
    <w:abstractNumId w:val="20"/>
  </w:num>
  <w:num w:numId="7">
    <w:abstractNumId w:val="15"/>
  </w:num>
  <w:num w:numId="8">
    <w:abstractNumId w:val="21"/>
  </w:num>
  <w:num w:numId="9">
    <w:abstractNumId w:val="13"/>
  </w:num>
  <w:num w:numId="10">
    <w:abstractNumId w:val="16"/>
  </w:num>
  <w:num w:numId="11">
    <w:abstractNumId w:val="17"/>
  </w:num>
  <w:num w:numId="12">
    <w:abstractNumId w:val="14"/>
  </w:num>
  <w:num w:numId="13">
    <w:abstractNumId w:val="19"/>
  </w:num>
  <w:num w:numId="14">
    <w:abstractNumId w:val="18"/>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attachedTemplate r:id="rId1"/>
  <w:linkStyles/>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59"/>
    <w:rsid w:val="0005186B"/>
    <w:rsid w:val="000911AA"/>
    <w:rsid w:val="000B2921"/>
    <w:rsid w:val="000B74A7"/>
    <w:rsid w:val="000F3A00"/>
    <w:rsid w:val="00131007"/>
    <w:rsid w:val="00157D96"/>
    <w:rsid w:val="00174D1C"/>
    <w:rsid w:val="001C542D"/>
    <w:rsid w:val="001E0B6C"/>
    <w:rsid w:val="001E4644"/>
    <w:rsid w:val="001E69B8"/>
    <w:rsid w:val="001F5D44"/>
    <w:rsid w:val="0024468C"/>
    <w:rsid w:val="00260BB9"/>
    <w:rsid w:val="002804CF"/>
    <w:rsid w:val="002A00EC"/>
    <w:rsid w:val="002C4CB1"/>
    <w:rsid w:val="002E0822"/>
    <w:rsid w:val="00324C1F"/>
    <w:rsid w:val="003633B0"/>
    <w:rsid w:val="003D3BF8"/>
    <w:rsid w:val="0040250B"/>
    <w:rsid w:val="00475A36"/>
    <w:rsid w:val="00491CA7"/>
    <w:rsid w:val="005C4A10"/>
    <w:rsid w:val="005E0D70"/>
    <w:rsid w:val="005F1BFF"/>
    <w:rsid w:val="006433B1"/>
    <w:rsid w:val="006856EA"/>
    <w:rsid w:val="006915D8"/>
    <w:rsid w:val="006A6A3D"/>
    <w:rsid w:val="00712C18"/>
    <w:rsid w:val="00782DB8"/>
    <w:rsid w:val="007B67E5"/>
    <w:rsid w:val="007F05A3"/>
    <w:rsid w:val="008B0A24"/>
    <w:rsid w:val="008B5B04"/>
    <w:rsid w:val="00906032"/>
    <w:rsid w:val="00986569"/>
    <w:rsid w:val="009A6C59"/>
    <w:rsid w:val="00A559C2"/>
    <w:rsid w:val="00B419C2"/>
    <w:rsid w:val="00B74322"/>
    <w:rsid w:val="00BF72B0"/>
    <w:rsid w:val="00C02041"/>
    <w:rsid w:val="00C03499"/>
    <w:rsid w:val="00C04161"/>
    <w:rsid w:val="00CD4DDC"/>
    <w:rsid w:val="00D07E39"/>
    <w:rsid w:val="00E042F7"/>
    <w:rsid w:val="00E54507"/>
    <w:rsid w:val="00E650BA"/>
    <w:rsid w:val="00E77079"/>
    <w:rsid w:val="00F20A2F"/>
    <w:rsid w:val="00F378EB"/>
    <w:rsid w:val="00F44FDA"/>
    <w:rsid w:val="00F66559"/>
    <w:rsid w:val="00FB31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3FB1"/>
  <w15:docId w15:val="{7668B024-3B1B-CC49-8C7F-B3CBE64B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250B"/>
    <w:pPr>
      <w:widowControl/>
      <w:autoSpaceDE/>
      <w:autoSpaceDN/>
    </w:pPr>
    <w:rPr>
      <w:sz w:val="24"/>
      <w:szCs w:val="24"/>
      <w:lang w:val="en-CA"/>
    </w:rPr>
  </w:style>
  <w:style w:type="paragraph" w:styleId="Heading1">
    <w:name w:val="heading 1"/>
    <w:basedOn w:val="Normal"/>
    <w:next w:val="Normal"/>
    <w:link w:val="Heading1Char"/>
    <w:uiPriority w:val="9"/>
    <w:rsid w:val="004025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rsid w:val="0040250B"/>
    <w:pPr>
      <w:keepNext w:val="0"/>
      <w:keepLines w:val="0"/>
      <w:outlineLvl w:val="1"/>
    </w:pPr>
    <w:rPr>
      <w:rFonts w:asciiTheme="minorHAnsi" w:eastAsiaTheme="minorHAnsi" w:hAnsiTheme="minorHAnsi" w:cstheme="minorBidi"/>
      <w:color w:val="8DB3E2" w:themeColor="text2" w:themeTint="66"/>
      <w:szCs w:val="36"/>
    </w:rPr>
  </w:style>
  <w:style w:type="paragraph" w:styleId="Heading3">
    <w:name w:val="heading 3"/>
    <w:basedOn w:val="Normal"/>
    <w:next w:val="Normal"/>
    <w:link w:val="Heading3Char"/>
    <w:uiPriority w:val="9"/>
    <w:semiHidden/>
    <w:unhideWhenUsed/>
    <w:rsid w:val="0040250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025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21"/>
      <w:szCs w:val="21"/>
    </w:rPr>
  </w:style>
  <w:style w:type="paragraph" w:styleId="ListParagraph">
    <w:name w:val="List Paragraph"/>
    <w:basedOn w:val="Normal"/>
    <w:uiPriority w:val="1"/>
    <w:qFormat/>
    <w:pPr>
      <w:ind w:left="94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2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0B"/>
    <w:rPr>
      <w:rFonts w:ascii="Segoe UI" w:hAnsi="Segoe UI" w:cs="Segoe UI"/>
      <w:sz w:val="18"/>
      <w:szCs w:val="18"/>
      <w:lang w:val="en-CA"/>
    </w:rPr>
  </w:style>
  <w:style w:type="character" w:styleId="Hyperlink">
    <w:name w:val="Hyperlink"/>
    <w:basedOn w:val="DefaultParagraphFont"/>
    <w:uiPriority w:val="99"/>
    <w:unhideWhenUsed/>
    <w:rsid w:val="0040250B"/>
    <w:rPr>
      <w:color w:val="0000FF" w:themeColor="hyperlink"/>
      <w:u w:val="single"/>
    </w:rPr>
  </w:style>
  <w:style w:type="character" w:styleId="CommentReference">
    <w:name w:val="annotation reference"/>
    <w:basedOn w:val="DefaultParagraphFont"/>
    <w:uiPriority w:val="99"/>
    <w:semiHidden/>
    <w:unhideWhenUsed/>
    <w:rsid w:val="0040250B"/>
    <w:rPr>
      <w:sz w:val="16"/>
      <w:szCs w:val="16"/>
    </w:rPr>
  </w:style>
  <w:style w:type="paragraph" w:styleId="CommentText">
    <w:name w:val="annotation text"/>
    <w:basedOn w:val="Normal"/>
    <w:link w:val="CommentTextChar"/>
    <w:uiPriority w:val="99"/>
    <w:semiHidden/>
    <w:unhideWhenUsed/>
    <w:rsid w:val="0040250B"/>
    <w:rPr>
      <w:sz w:val="20"/>
      <w:szCs w:val="20"/>
    </w:rPr>
  </w:style>
  <w:style w:type="character" w:customStyle="1" w:styleId="CommentTextChar">
    <w:name w:val="Comment Text Char"/>
    <w:basedOn w:val="DefaultParagraphFont"/>
    <w:link w:val="CommentText"/>
    <w:uiPriority w:val="99"/>
    <w:semiHidden/>
    <w:rsid w:val="0040250B"/>
    <w:rPr>
      <w:sz w:val="20"/>
      <w:szCs w:val="20"/>
      <w:lang w:val="en-CA"/>
    </w:rPr>
  </w:style>
  <w:style w:type="paragraph" w:styleId="CommentSubject">
    <w:name w:val="annotation subject"/>
    <w:basedOn w:val="CommentText"/>
    <w:next w:val="CommentText"/>
    <w:link w:val="CommentSubjectChar"/>
    <w:uiPriority w:val="99"/>
    <w:semiHidden/>
    <w:unhideWhenUsed/>
    <w:rsid w:val="0040250B"/>
    <w:rPr>
      <w:b/>
      <w:bCs/>
    </w:rPr>
  </w:style>
  <w:style w:type="character" w:customStyle="1" w:styleId="CommentSubjectChar">
    <w:name w:val="Comment Subject Char"/>
    <w:basedOn w:val="CommentTextChar"/>
    <w:link w:val="CommentSubject"/>
    <w:uiPriority w:val="99"/>
    <w:semiHidden/>
    <w:rsid w:val="0040250B"/>
    <w:rPr>
      <w:b/>
      <w:bCs/>
      <w:sz w:val="20"/>
      <w:szCs w:val="20"/>
      <w:lang w:val="en-CA"/>
    </w:rPr>
  </w:style>
  <w:style w:type="paragraph" w:styleId="Revision">
    <w:name w:val="Revision"/>
    <w:hidden/>
    <w:uiPriority w:val="99"/>
    <w:semiHidden/>
    <w:rsid w:val="00FB317A"/>
    <w:pPr>
      <w:widowControl/>
      <w:autoSpaceDE/>
      <w:autoSpaceDN/>
    </w:pPr>
    <w:rPr>
      <w:rFonts w:ascii="Calibri" w:eastAsia="Calibri" w:hAnsi="Calibri" w:cs="Calibri"/>
    </w:rPr>
  </w:style>
  <w:style w:type="character" w:customStyle="1" w:styleId="Heading2Char">
    <w:name w:val="Heading 2 Char"/>
    <w:basedOn w:val="DefaultParagraphFont"/>
    <w:link w:val="Heading2"/>
    <w:uiPriority w:val="9"/>
    <w:rsid w:val="0040250B"/>
    <w:rPr>
      <w:color w:val="8DB3E2" w:themeColor="text2" w:themeTint="66"/>
      <w:sz w:val="32"/>
      <w:szCs w:val="36"/>
      <w:lang w:val="en-CA"/>
    </w:rPr>
  </w:style>
  <w:style w:type="character" w:customStyle="1" w:styleId="Heading3Char">
    <w:name w:val="Heading 3 Char"/>
    <w:basedOn w:val="DefaultParagraphFont"/>
    <w:link w:val="Heading3"/>
    <w:uiPriority w:val="9"/>
    <w:semiHidden/>
    <w:rsid w:val="0040250B"/>
    <w:rPr>
      <w:rFonts w:asciiTheme="majorHAnsi" w:eastAsiaTheme="majorEastAsia" w:hAnsiTheme="majorHAnsi" w:cstheme="majorBidi"/>
      <w:color w:val="243F60" w:themeColor="accent1" w:themeShade="7F"/>
      <w:sz w:val="24"/>
      <w:szCs w:val="24"/>
      <w:lang w:val="en-CA"/>
    </w:rPr>
  </w:style>
  <w:style w:type="character" w:customStyle="1" w:styleId="Heading4Char">
    <w:name w:val="Heading 4 Char"/>
    <w:basedOn w:val="DefaultParagraphFont"/>
    <w:link w:val="Heading4"/>
    <w:uiPriority w:val="9"/>
    <w:semiHidden/>
    <w:rsid w:val="0040250B"/>
    <w:rPr>
      <w:rFonts w:asciiTheme="majorHAnsi" w:eastAsiaTheme="majorEastAsia" w:hAnsiTheme="majorHAnsi" w:cstheme="majorBidi"/>
      <w:i/>
      <w:iCs/>
      <w:color w:val="365F91" w:themeColor="accent1" w:themeShade="BF"/>
      <w:sz w:val="24"/>
      <w:szCs w:val="24"/>
      <w:lang w:val="en-CA"/>
    </w:rPr>
  </w:style>
  <w:style w:type="paragraph" w:customStyle="1" w:styleId="Default">
    <w:name w:val="Default"/>
    <w:rsid w:val="0040250B"/>
    <w:pPr>
      <w:widowControl/>
      <w:adjustRightInd w:val="0"/>
    </w:pPr>
    <w:rPr>
      <w:rFonts w:ascii="Myriad Pro" w:hAnsi="Myriad Pro" w:cs="Calibri"/>
      <w:color w:val="000000"/>
      <w:sz w:val="24"/>
      <w:szCs w:val="24"/>
      <w:lang w:val="en-CA"/>
    </w:rPr>
  </w:style>
  <w:style w:type="character" w:customStyle="1" w:styleId="Heading1Char">
    <w:name w:val="Heading 1 Char"/>
    <w:basedOn w:val="DefaultParagraphFont"/>
    <w:link w:val="Heading1"/>
    <w:uiPriority w:val="9"/>
    <w:rsid w:val="0040250B"/>
    <w:rPr>
      <w:rFonts w:asciiTheme="majorHAnsi" w:eastAsiaTheme="majorEastAsia" w:hAnsiTheme="majorHAnsi" w:cstheme="majorBidi"/>
      <w:color w:val="365F91" w:themeColor="accent1" w:themeShade="BF"/>
      <w:sz w:val="32"/>
      <w:szCs w:val="32"/>
      <w:lang w:val="en-CA"/>
    </w:rPr>
  </w:style>
  <w:style w:type="numbering" w:customStyle="1" w:styleId="Bullet">
    <w:name w:val="Bullet"/>
    <w:rsid w:val="0040250B"/>
    <w:pPr>
      <w:numPr>
        <w:numId w:val="3"/>
      </w:numPr>
    </w:pPr>
  </w:style>
  <w:style w:type="numbering" w:customStyle="1" w:styleId="Bullets">
    <w:name w:val="Bullets"/>
    <w:rsid w:val="0040250B"/>
    <w:pPr>
      <w:numPr>
        <w:numId w:val="4"/>
      </w:numPr>
    </w:pPr>
  </w:style>
  <w:style w:type="table" w:styleId="TableGrid">
    <w:name w:val="Table Grid"/>
    <w:basedOn w:val="TableNormal"/>
    <w:uiPriority w:val="59"/>
    <w:rsid w:val="0040250B"/>
    <w:pPr>
      <w:widowControl/>
      <w:autoSpaceDE/>
      <w:autoSpaceDN/>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250B"/>
    <w:rPr>
      <w:color w:val="800080" w:themeColor="followedHyperlink"/>
      <w:u w:val="single"/>
    </w:rPr>
  </w:style>
  <w:style w:type="paragraph" w:customStyle="1" w:styleId="ISCParagraph">
    <w:name w:val="ISC Paragraph"/>
    <w:link w:val="ISCParagraphChar"/>
    <w:autoRedefine/>
    <w:qFormat/>
    <w:rsid w:val="00782DB8"/>
    <w:pPr>
      <w:widowControl/>
      <w:autoSpaceDE/>
      <w:autoSpaceDN/>
      <w:spacing w:before="240" w:after="240"/>
    </w:pPr>
    <w:rPr>
      <w:rFonts w:ascii="Myriad Pro" w:hAnsi="Myriad Pro"/>
      <w:color w:val="000000" w:themeColor="text1"/>
      <w:sz w:val="24"/>
      <w:szCs w:val="24"/>
      <w:lang w:val="en-CA"/>
    </w:rPr>
  </w:style>
  <w:style w:type="paragraph" w:customStyle="1" w:styleId="ISCMinute">
    <w:name w:val="ISC Minute"/>
    <w:basedOn w:val="ISCParagraph"/>
    <w:link w:val="ISCMinuteChar"/>
    <w:rsid w:val="0040250B"/>
    <w:pPr>
      <w:ind w:left="360"/>
    </w:pPr>
  </w:style>
  <w:style w:type="paragraph" w:customStyle="1" w:styleId="ISCCarried">
    <w:name w:val="ISC Carried"/>
    <w:basedOn w:val="ISCMinute"/>
    <w:link w:val="ISCCarriedChar"/>
    <w:rsid w:val="0040250B"/>
    <w:rPr>
      <w:b/>
    </w:rPr>
  </w:style>
  <w:style w:type="character" w:customStyle="1" w:styleId="ISCParagraphChar">
    <w:name w:val="ISC Paragraph Char"/>
    <w:basedOn w:val="DefaultParagraphFont"/>
    <w:link w:val="ISCParagraph"/>
    <w:rsid w:val="00782DB8"/>
    <w:rPr>
      <w:rFonts w:ascii="Myriad Pro" w:hAnsi="Myriad Pro"/>
      <w:color w:val="000000" w:themeColor="text1"/>
      <w:sz w:val="24"/>
      <w:szCs w:val="24"/>
      <w:lang w:val="en-CA"/>
    </w:rPr>
  </w:style>
  <w:style w:type="character" w:customStyle="1" w:styleId="ISCMinuteChar">
    <w:name w:val="ISC Minute Char"/>
    <w:basedOn w:val="ISCParagraphChar"/>
    <w:link w:val="ISCMinute"/>
    <w:rsid w:val="0040250B"/>
    <w:rPr>
      <w:rFonts w:ascii="Myriad Pro" w:hAnsi="Myriad Pro"/>
      <w:color w:val="000000" w:themeColor="text1"/>
      <w:sz w:val="24"/>
      <w:szCs w:val="24"/>
      <w:lang w:val="en-CA"/>
    </w:rPr>
  </w:style>
  <w:style w:type="paragraph" w:customStyle="1" w:styleId="ISCAction">
    <w:name w:val="ISC Action"/>
    <w:basedOn w:val="ISCParagraph"/>
    <w:link w:val="ISCActionChar"/>
    <w:rsid w:val="0040250B"/>
    <w:pPr>
      <w:spacing w:before="120" w:after="60"/>
    </w:pPr>
    <w:rPr>
      <w:b/>
      <w:i/>
    </w:rPr>
  </w:style>
  <w:style w:type="character" w:customStyle="1" w:styleId="ISCCarriedChar">
    <w:name w:val="ISC Carried Char"/>
    <w:basedOn w:val="ISCMinuteChar"/>
    <w:link w:val="ISCCarried"/>
    <w:rsid w:val="0040250B"/>
    <w:rPr>
      <w:rFonts w:ascii="Myriad Pro" w:hAnsi="Myriad Pro"/>
      <w:b/>
      <w:color w:val="000000" w:themeColor="text1"/>
      <w:sz w:val="24"/>
      <w:szCs w:val="24"/>
      <w:lang w:val="en-CA"/>
    </w:rPr>
  </w:style>
  <w:style w:type="character" w:customStyle="1" w:styleId="ISCActionChar">
    <w:name w:val="ISC Action Char"/>
    <w:basedOn w:val="ISCParagraphChar"/>
    <w:link w:val="ISCAction"/>
    <w:rsid w:val="0040250B"/>
    <w:rPr>
      <w:rFonts w:ascii="Myriad Pro" w:hAnsi="Myriad Pro"/>
      <w:b/>
      <w:i/>
      <w:color w:val="000000" w:themeColor="text1"/>
      <w:sz w:val="24"/>
      <w:szCs w:val="24"/>
      <w:lang w:val="en-CA"/>
    </w:rPr>
  </w:style>
  <w:style w:type="paragraph" w:customStyle="1" w:styleId="ISCbulletssmall">
    <w:name w:val="ISC bullets small"/>
    <w:basedOn w:val="ISCParagraph"/>
    <w:link w:val="ISCbulletssmallChar"/>
    <w:autoRedefine/>
    <w:qFormat/>
    <w:rsid w:val="000911AA"/>
    <w:pPr>
      <w:numPr>
        <w:numId w:val="10"/>
      </w:numPr>
      <w:contextualSpacing/>
    </w:pPr>
    <w:rPr>
      <w:lang w:eastAsia="en-CA"/>
    </w:rPr>
  </w:style>
  <w:style w:type="paragraph" w:customStyle="1" w:styleId="ISCBulletsparagraph">
    <w:name w:val="ISC Bullets paragraph"/>
    <w:basedOn w:val="ISCParagraph"/>
    <w:link w:val="ISCBulletsparagraphChar"/>
    <w:autoRedefine/>
    <w:qFormat/>
    <w:rsid w:val="0040250B"/>
    <w:pPr>
      <w:numPr>
        <w:numId w:val="6"/>
      </w:numPr>
      <w:ind w:left="1440" w:hanging="720"/>
    </w:pPr>
    <w:rPr>
      <w:rFonts w:eastAsia="Times New Roman" w:cs="Times New Roman"/>
    </w:rPr>
  </w:style>
  <w:style w:type="character" w:customStyle="1" w:styleId="ISCbulletssmallChar">
    <w:name w:val="ISC bullets small Char"/>
    <w:basedOn w:val="DefaultParagraphFont"/>
    <w:link w:val="ISCbulletssmall"/>
    <w:rsid w:val="000911AA"/>
    <w:rPr>
      <w:rFonts w:ascii="Myriad Pro" w:hAnsi="Myriad Pro"/>
      <w:color w:val="000000" w:themeColor="text1"/>
      <w:sz w:val="24"/>
      <w:szCs w:val="24"/>
      <w:lang w:val="en-CA" w:eastAsia="en-CA"/>
    </w:rPr>
  </w:style>
  <w:style w:type="character" w:customStyle="1" w:styleId="ISCBulletsparagraphChar">
    <w:name w:val="ISC Bullets paragraph Char"/>
    <w:basedOn w:val="ISCParagraphChar"/>
    <w:link w:val="ISCBulletsparagraph"/>
    <w:qFormat/>
    <w:rsid w:val="0040250B"/>
    <w:rPr>
      <w:rFonts w:ascii="Myriad Pro" w:eastAsia="Times New Roman" w:hAnsi="Myriad Pro" w:cs="Times New Roman"/>
      <w:color w:val="000000" w:themeColor="text1"/>
      <w:sz w:val="24"/>
      <w:szCs w:val="24"/>
      <w:lang w:val="en-CA"/>
    </w:rPr>
  </w:style>
  <w:style w:type="paragraph" w:customStyle="1" w:styleId="ISCSubhead">
    <w:name w:val="ISC Subhead"/>
    <w:next w:val="ISCParagraph"/>
    <w:link w:val="ISCSubheadChar"/>
    <w:autoRedefine/>
    <w:qFormat/>
    <w:rsid w:val="0040250B"/>
    <w:pPr>
      <w:keepNext/>
      <w:widowControl/>
      <w:autoSpaceDE/>
      <w:autoSpaceDN/>
      <w:spacing w:before="120" w:after="120"/>
      <w:jc w:val="center"/>
      <w:outlineLvl w:val="2"/>
    </w:pPr>
    <w:rPr>
      <w:rFonts w:ascii="Myriad Pro" w:hAnsi="Myriad Pro"/>
      <w:b/>
      <w:i/>
      <w:color w:val="000000" w:themeColor="text1"/>
      <w:sz w:val="24"/>
      <w:szCs w:val="24"/>
      <w:lang w:val="en-CA"/>
    </w:rPr>
  </w:style>
  <w:style w:type="paragraph" w:styleId="FootnoteText">
    <w:name w:val="footnote text"/>
    <w:basedOn w:val="Normal"/>
    <w:link w:val="FootnoteTextChar"/>
    <w:uiPriority w:val="99"/>
    <w:semiHidden/>
    <w:unhideWhenUsed/>
    <w:rsid w:val="0040250B"/>
    <w:rPr>
      <w:sz w:val="20"/>
      <w:szCs w:val="20"/>
    </w:rPr>
  </w:style>
  <w:style w:type="character" w:customStyle="1" w:styleId="FootnoteTextChar">
    <w:name w:val="Footnote Text Char"/>
    <w:basedOn w:val="DefaultParagraphFont"/>
    <w:link w:val="FootnoteText"/>
    <w:uiPriority w:val="99"/>
    <w:semiHidden/>
    <w:rsid w:val="0040250B"/>
    <w:rPr>
      <w:sz w:val="20"/>
      <w:szCs w:val="20"/>
      <w:lang w:val="en-CA"/>
    </w:rPr>
  </w:style>
  <w:style w:type="character" w:customStyle="1" w:styleId="ISCSubheadChar">
    <w:name w:val="ISC Subhead Char"/>
    <w:basedOn w:val="DefaultParagraphFont"/>
    <w:link w:val="ISCSubhead"/>
    <w:rsid w:val="0040250B"/>
    <w:rPr>
      <w:rFonts w:ascii="Myriad Pro" w:hAnsi="Myriad Pro"/>
      <w:b/>
      <w:i/>
      <w:color w:val="000000" w:themeColor="text1"/>
      <w:sz w:val="24"/>
      <w:szCs w:val="24"/>
      <w:lang w:val="en-CA"/>
    </w:rPr>
  </w:style>
  <w:style w:type="character" w:styleId="FootnoteReference">
    <w:name w:val="footnote reference"/>
    <w:basedOn w:val="DefaultParagraphFont"/>
    <w:uiPriority w:val="99"/>
    <w:semiHidden/>
    <w:unhideWhenUsed/>
    <w:rsid w:val="0040250B"/>
    <w:rPr>
      <w:vertAlign w:val="superscript"/>
    </w:rPr>
  </w:style>
  <w:style w:type="paragraph" w:customStyle="1" w:styleId="ISCReportHeading">
    <w:name w:val="ISC Report Heading"/>
    <w:next w:val="ISCParagraph"/>
    <w:link w:val="ISCReportHeadingChar"/>
    <w:autoRedefine/>
    <w:qFormat/>
    <w:rsid w:val="0040250B"/>
    <w:pPr>
      <w:keepNext/>
      <w:widowControl/>
      <w:pBdr>
        <w:top w:val="single" w:sz="18" w:space="10" w:color="auto"/>
      </w:pBdr>
      <w:autoSpaceDE/>
      <w:autoSpaceDN/>
      <w:spacing w:before="240" w:after="240"/>
      <w:ind w:right="864"/>
      <w:outlineLvl w:val="1"/>
    </w:pPr>
    <w:rPr>
      <w:rFonts w:ascii="Myriad Pro Light" w:hAnsi="Myriad Pro Light"/>
      <w:b/>
      <w:i/>
      <w:iCs/>
      <w:sz w:val="28"/>
      <w:szCs w:val="32"/>
      <w:lang w:val="en-CA"/>
    </w:rPr>
  </w:style>
  <w:style w:type="character" w:customStyle="1" w:styleId="ISCReportHeadingChar">
    <w:name w:val="ISC Report Heading Char"/>
    <w:basedOn w:val="DefaultParagraphFont"/>
    <w:link w:val="ISCReportHeading"/>
    <w:rsid w:val="0040250B"/>
    <w:rPr>
      <w:rFonts w:ascii="Myriad Pro Light" w:hAnsi="Myriad Pro Light"/>
      <w:b/>
      <w:i/>
      <w:iCs/>
      <w:sz w:val="28"/>
      <w:szCs w:val="32"/>
      <w:lang w:val="en-CA"/>
    </w:rPr>
  </w:style>
  <w:style w:type="paragraph" w:customStyle="1" w:styleId="ISClistsimple">
    <w:name w:val="ISC list simple"/>
    <w:basedOn w:val="ISCParagraph"/>
    <w:link w:val="ISClistsimpleChar"/>
    <w:qFormat/>
    <w:rsid w:val="0040250B"/>
    <w:pPr>
      <w:ind w:left="1080" w:hanging="720"/>
      <w:contextualSpacing/>
    </w:pPr>
  </w:style>
  <w:style w:type="character" w:customStyle="1" w:styleId="ISClistsimpleChar">
    <w:name w:val="ISC list simple Char"/>
    <w:basedOn w:val="DefaultParagraphFont"/>
    <w:link w:val="ISClistsimple"/>
    <w:rsid w:val="0040250B"/>
    <w:rPr>
      <w:rFonts w:ascii="Myriad Pro" w:hAnsi="Myriad Pro"/>
      <w:color w:val="000000" w:themeColor="text1"/>
      <w:sz w:val="24"/>
      <w:szCs w:val="24"/>
      <w:lang w:val="en-CA"/>
    </w:rPr>
  </w:style>
  <w:style w:type="paragraph" w:customStyle="1" w:styleId="ISCnumberedlist">
    <w:name w:val="ISC numbered list"/>
    <w:basedOn w:val="ISCParagraph"/>
    <w:autoRedefine/>
    <w:rsid w:val="0040250B"/>
    <w:pPr>
      <w:keepNext/>
      <w:numPr>
        <w:numId w:val="8"/>
      </w:numPr>
      <w:outlineLvl w:val="1"/>
    </w:pPr>
    <w:rPr>
      <w:b/>
    </w:rPr>
  </w:style>
  <w:style w:type="paragraph" w:customStyle="1" w:styleId="ISCSubSubHead">
    <w:name w:val="ISC SubSubHead"/>
    <w:basedOn w:val="ISCSubhead"/>
    <w:rsid w:val="0040250B"/>
    <w:pPr>
      <w:ind w:left="720"/>
      <w:outlineLvl w:val="3"/>
    </w:pPr>
  </w:style>
  <w:style w:type="paragraph" w:customStyle="1" w:styleId="iscnumberedagendaitem">
    <w:name w:val="isc numbered agenda item"/>
    <w:basedOn w:val="ISCParagraph"/>
    <w:next w:val="ISCParagraph"/>
    <w:autoRedefine/>
    <w:qFormat/>
    <w:rsid w:val="0040250B"/>
    <w:pPr>
      <w:keepNext/>
      <w:numPr>
        <w:numId w:val="9"/>
      </w:numPr>
      <w:suppressAutoHyphens/>
      <w:outlineLvl w:val="1"/>
    </w:pPr>
    <w:rPr>
      <w:rFonts w:eastAsia="Times New Roman" w:cs="Times New Roman"/>
      <w:b/>
      <w:bCs/>
      <w:iCs/>
      <w:color w:val="000000"/>
      <w:sz w:val="28"/>
      <w:lang w:eastAsia="zh-CN"/>
    </w:rPr>
  </w:style>
  <w:style w:type="paragraph" w:customStyle="1" w:styleId="ISCSubSubSubhead">
    <w:name w:val="ISC SubSubSubhead"/>
    <w:basedOn w:val="ISCParagraph"/>
    <w:next w:val="ISCParagraph"/>
    <w:autoRedefine/>
    <w:rsid w:val="0040250B"/>
    <w:pPr>
      <w:keepNext/>
      <w:ind w:left="1440"/>
      <w:outlineLvl w:val="4"/>
    </w:pPr>
    <w:rPr>
      <w:i/>
      <w:iCs/>
    </w:rPr>
  </w:style>
  <w:style w:type="paragraph" w:customStyle="1" w:styleId="ISCRunningfoot">
    <w:name w:val="ISC Running foot"/>
    <w:autoRedefine/>
    <w:rsid w:val="0040250B"/>
    <w:pPr>
      <w:spacing w:before="240"/>
    </w:pPr>
    <w:rPr>
      <w:rFonts w:ascii="Myriad Pro" w:hAnsi="Myriad Pro"/>
      <w:b/>
      <w:bCs/>
      <w:i/>
      <w:iCs/>
      <w:noProof/>
      <w:color w:val="000000" w:themeColor="text1"/>
      <w:sz w:val="18"/>
      <w:szCs w:val="20"/>
    </w:rPr>
  </w:style>
  <w:style w:type="paragraph" w:customStyle="1" w:styleId="ISCquote">
    <w:name w:val="ISC quote"/>
    <w:basedOn w:val="ISCParagraph"/>
    <w:next w:val="ISCParagraph"/>
    <w:rsid w:val="0040250B"/>
    <w:pPr>
      <w:ind w:left="720"/>
    </w:pPr>
  </w:style>
  <w:style w:type="paragraph" w:customStyle="1" w:styleId="ISCannouncementheadline">
    <w:name w:val="ISC announcement headline"/>
    <w:next w:val="ISCParagraph"/>
    <w:autoRedefine/>
    <w:rsid w:val="002804CF"/>
    <w:pPr>
      <w:widowControl/>
      <w:autoSpaceDE/>
      <w:autoSpaceDN/>
      <w:spacing w:before="240" w:after="240"/>
      <w:jc w:val="center"/>
    </w:pPr>
    <w:rPr>
      <w:rFonts w:ascii="Myriad Pro" w:hAnsi="Myriad Pro"/>
      <w:b/>
      <w:color w:val="000000" w:themeColor="text1"/>
      <w:sz w:val="28"/>
      <w:szCs w:val="28"/>
      <w:lang w:val="en-CA"/>
    </w:rPr>
  </w:style>
  <w:style w:type="paragraph" w:customStyle="1" w:styleId="ISCparagraphnospace">
    <w:name w:val="ISC paragraphnospace"/>
    <w:basedOn w:val="ISCParagraph"/>
    <w:rsid w:val="0040250B"/>
    <w:pPr>
      <w:contextualSpacing/>
    </w:pPr>
  </w:style>
  <w:style w:type="paragraph" w:customStyle="1" w:styleId="ISCitalics">
    <w:name w:val="ISC italics"/>
    <w:basedOn w:val="ISCParagraph"/>
    <w:next w:val="ISCParagraph"/>
    <w:rsid w:val="0040250B"/>
    <w:rPr>
      <w:i/>
    </w:rPr>
  </w:style>
  <w:style w:type="paragraph" w:customStyle="1" w:styleId="ISCtabletext">
    <w:name w:val="ISC tabletext"/>
    <w:basedOn w:val="ISCParagraph"/>
    <w:autoRedefine/>
    <w:qFormat/>
    <w:rsid w:val="0040250B"/>
    <w:pPr>
      <w:spacing w:before="120" w:after="120"/>
    </w:pPr>
    <w:rPr>
      <w:rFonts w:cs="Arial Unicode MS"/>
      <w:color w:val="000000"/>
      <w:u w:color="000000"/>
    </w:rPr>
  </w:style>
  <w:style w:type="paragraph" w:customStyle="1" w:styleId="ISCtableheading">
    <w:name w:val="ISC tableheading"/>
    <w:basedOn w:val="ISCtabletext"/>
    <w:next w:val="ISCtabletext"/>
    <w:autoRedefine/>
    <w:qFormat/>
    <w:rsid w:val="0040250B"/>
    <w:pPr>
      <w:keepNext/>
      <w:jc w:val="center"/>
      <w:outlineLvl w:val="1"/>
    </w:pPr>
    <w:rPr>
      <w:b/>
      <w:bCs/>
    </w:rPr>
  </w:style>
  <w:style w:type="paragraph" w:styleId="TOC2">
    <w:name w:val="toc 2"/>
    <w:basedOn w:val="ISCParagraph"/>
    <w:next w:val="ISCParagraph"/>
    <w:autoRedefine/>
    <w:uiPriority w:val="39"/>
    <w:unhideWhenUsed/>
    <w:rsid w:val="0040250B"/>
    <w:pPr>
      <w:tabs>
        <w:tab w:val="right" w:leader="dot" w:pos="9350"/>
      </w:tabs>
      <w:spacing w:after="100"/>
      <w:ind w:left="240"/>
    </w:pPr>
  </w:style>
  <w:style w:type="paragraph" w:styleId="TOC3">
    <w:name w:val="toc 3"/>
    <w:basedOn w:val="TOC2"/>
    <w:next w:val="ISCParagraph"/>
    <w:autoRedefine/>
    <w:uiPriority w:val="39"/>
    <w:unhideWhenUsed/>
    <w:rsid w:val="0040250B"/>
    <w:pPr>
      <w:ind w:left="480"/>
    </w:pPr>
  </w:style>
  <w:style w:type="paragraph" w:styleId="TOC4">
    <w:name w:val="toc 4"/>
    <w:basedOn w:val="TOC3"/>
    <w:next w:val="ISCParagraph"/>
    <w:autoRedefine/>
    <w:uiPriority w:val="39"/>
    <w:unhideWhenUsed/>
    <w:rsid w:val="0040250B"/>
    <w:pPr>
      <w:ind w:left="720"/>
    </w:pPr>
  </w:style>
  <w:style w:type="paragraph" w:styleId="TOC1">
    <w:name w:val="toc 1"/>
    <w:aliases w:val="ISC TOC 1"/>
    <w:basedOn w:val="ISCParagraph"/>
    <w:next w:val="ISCParagraph"/>
    <w:autoRedefine/>
    <w:uiPriority w:val="39"/>
    <w:unhideWhenUsed/>
    <w:rsid w:val="0040250B"/>
    <w:pPr>
      <w:spacing w:after="100"/>
    </w:pPr>
  </w:style>
  <w:style w:type="paragraph" w:customStyle="1" w:styleId="isclogo">
    <w:name w:val="isc logo"/>
    <w:aliases w:val="centred"/>
    <w:basedOn w:val="ISCParagraph"/>
    <w:rsid w:val="0040250B"/>
    <w:pPr>
      <w:tabs>
        <w:tab w:val="left" w:pos="2250"/>
      </w:tabs>
      <w:jc w:val="center"/>
    </w:pPr>
    <w:rPr>
      <w:noProof/>
      <w:lang w:eastAsia="en-CA"/>
    </w:rPr>
  </w:style>
  <w:style w:type="paragraph" w:customStyle="1" w:styleId="isctabletextright">
    <w:name w:val="isc tabletext right"/>
    <w:basedOn w:val="ISCtabletext"/>
    <w:rsid w:val="0040250B"/>
    <w:pPr>
      <w:tabs>
        <w:tab w:val="left" w:pos="2250"/>
      </w:tabs>
      <w:jc w:val="right"/>
    </w:pPr>
  </w:style>
  <w:style w:type="paragraph" w:customStyle="1" w:styleId="ISCAGMReportHeading">
    <w:name w:val="ISC AGM Report Heading"/>
    <w:next w:val="ISCParagraph"/>
    <w:rsid w:val="0040250B"/>
    <w:pPr>
      <w:keepNext/>
      <w:widowControl/>
      <w:pBdr>
        <w:top w:val="single" w:sz="18" w:space="4" w:color="000000"/>
        <w:left w:val="nil"/>
        <w:bottom w:val="nil"/>
        <w:right w:val="nil"/>
        <w:between w:val="nil"/>
        <w:bar w:val="nil"/>
      </w:pBdr>
      <w:autoSpaceDE/>
      <w:autoSpaceDN/>
      <w:spacing w:before="360" w:after="240"/>
      <w:outlineLvl w:val="0"/>
    </w:pPr>
    <w:rPr>
      <w:rFonts w:ascii="Myriad Pro Light" w:eastAsia="Myriad Pro Light" w:hAnsi="Myriad Pro Light" w:cs="Myriad Pro Light"/>
      <w:b/>
      <w:bCs/>
      <w:i/>
      <w:iCs/>
      <w:color w:val="00B0F0"/>
      <w:sz w:val="28"/>
      <w:szCs w:val="28"/>
      <w:u w:color="00B0F0"/>
      <w:bdr w:val="nil"/>
      <w:lang w:val="en-CA" w:eastAsia="en-CA"/>
    </w:rPr>
  </w:style>
  <w:style w:type="paragraph" w:customStyle="1" w:styleId="iscannualreportdate">
    <w:name w:val="isc annual report date"/>
    <w:rsid w:val="0040250B"/>
    <w:pPr>
      <w:widowControl/>
      <w:pBdr>
        <w:top w:val="nil"/>
        <w:left w:val="nil"/>
        <w:bottom w:val="nil"/>
        <w:right w:val="nil"/>
        <w:between w:val="nil"/>
        <w:bar w:val="nil"/>
      </w:pBdr>
      <w:autoSpaceDE/>
      <w:autoSpaceDN/>
      <w:spacing w:before="240" w:after="240"/>
      <w:jc w:val="center"/>
    </w:pPr>
    <w:rPr>
      <w:rFonts w:ascii="Myriad Pro" w:eastAsia="Arial Unicode MS" w:hAnsi="Myriad Pro" w:cs="Arial Unicode MS"/>
      <w:b/>
      <w:color w:val="000000"/>
      <w:sz w:val="44"/>
      <w:szCs w:val="44"/>
      <w:u w:color="000000"/>
      <w:bdr w:val="nil"/>
      <w:lang w:val="en-CA" w:eastAsia="en-CA"/>
    </w:rPr>
  </w:style>
  <w:style w:type="paragraph" w:customStyle="1" w:styleId="iscannualreportyear">
    <w:name w:val="isc annual report year"/>
    <w:basedOn w:val="iscannualreportdate"/>
    <w:rsid w:val="0040250B"/>
  </w:style>
  <w:style w:type="paragraph" w:customStyle="1" w:styleId="iscdocumentdate">
    <w:name w:val="isc document date"/>
    <w:rsid w:val="0040250B"/>
    <w:pPr>
      <w:widowControl/>
      <w:pBdr>
        <w:top w:val="nil"/>
        <w:left w:val="nil"/>
        <w:bottom w:val="nil"/>
        <w:right w:val="nil"/>
        <w:between w:val="nil"/>
        <w:bar w:val="nil"/>
      </w:pBdr>
      <w:autoSpaceDE/>
      <w:autoSpaceDN/>
      <w:spacing w:before="240" w:after="240"/>
      <w:jc w:val="center"/>
    </w:pPr>
    <w:rPr>
      <w:rFonts w:ascii="Myriad Pro" w:eastAsia="Arial Unicode MS" w:hAnsi="Myriad Pro" w:cs="Arial Unicode MS"/>
      <w:b/>
      <w:color w:val="000000"/>
      <w:sz w:val="44"/>
      <w:szCs w:val="44"/>
      <w:u w:color="000000"/>
      <w:bdr w:val="nil"/>
      <w:lang w:val="en-CA" w:eastAsia="en-CA"/>
    </w:rPr>
  </w:style>
  <w:style w:type="paragraph" w:customStyle="1" w:styleId="iscdocumentname">
    <w:name w:val="isc document name"/>
    <w:basedOn w:val="iscdocumentdate"/>
    <w:rsid w:val="0040250B"/>
  </w:style>
  <w:style w:type="paragraph" w:customStyle="1" w:styleId="iscnumberedsublist">
    <w:name w:val="isc numbered sublist"/>
    <w:basedOn w:val="ISCParagraph"/>
    <w:autoRedefine/>
    <w:rsid w:val="0040250B"/>
    <w:pPr>
      <w:keepNext/>
      <w:numPr>
        <w:numId w:val="15"/>
      </w:numPr>
    </w:pPr>
  </w:style>
  <w:style w:type="paragraph" w:customStyle="1" w:styleId="ISCparagraphcentred">
    <w:name w:val="ISC paragraph centred"/>
    <w:basedOn w:val="ISCParagraph"/>
    <w:rsid w:val="0040250B"/>
    <w:pPr>
      <w:spacing w:before="0"/>
      <w:jc w:val="center"/>
    </w:pPr>
  </w:style>
  <w:style w:type="character" w:styleId="UnresolvedMention">
    <w:name w:val="Unresolved Mention"/>
    <w:basedOn w:val="DefaultParagraphFont"/>
    <w:uiPriority w:val="99"/>
    <w:semiHidden/>
    <w:unhideWhenUsed/>
    <w:rsid w:val="00F44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indexers.ca" TargetMode="External"/><Relationship Id="rId5" Type="http://schemas.openxmlformats.org/officeDocument/2006/relationships/hyperlink" Target="mailto:awards@indexers.ca"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AppData\Roaming\Microsoft\Templates\executive-report-template,%20revised%20Sept%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C:\Users\Alexandra\AppData\Roaming\Microsoft\Templates\executive-report-template, revised Sept 2021.dotx</Template>
  <TotalTime>6</TotalTime>
  <Pages>2</Pages>
  <Words>289</Words>
  <Characters>1649</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ISC Award nomination form-French_2017</vt:lpstr>
      <vt:lpstr>ISC Award nomination form-French_2017</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Award nomination form-French_2017</dc:title>
  <dc:creator>François Trahan</dc:creator>
  <cp:lastModifiedBy>Audrey McClellan</cp:lastModifiedBy>
  <cp:revision>2</cp:revision>
  <cp:lastPrinted>2021-10-24T12:44:00Z</cp:lastPrinted>
  <dcterms:created xsi:type="dcterms:W3CDTF">2022-12-05T14:12:00Z</dcterms:created>
  <dcterms:modified xsi:type="dcterms:W3CDTF">2022-12-05T19:43:00Z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Word</vt:lpwstr>
  </property>
  <property fmtid="{D5CDD505-2E9C-101B-9397-08002B2CF9AE}" pid="4" name="LastSaved">
    <vt:filetime>2017-10-24T00:00:00Z</vt:filetime>
  </property>
</Properties>
</file>